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4DB" w:rsidRDefault="00F720DC" w:rsidP="00EB04D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720D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РОССИЙСКАЯ ФЕДЕРАЦИЯ</w:t>
      </w:r>
      <w:r w:rsidR="00EB04D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</w:p>
    <w:p w:rsidR="00F720DC" w:rsidRPr="00F720DC" w:rsidRDefault="00F720DC" w:rsidP="00EB04D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720D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ФЕДЕРАЛЬНЫЙ ЗАКОН</w:t>
      </w:r>
      <w:r w:rsidR="00EB04D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F720D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 САНИТАРНО-ЭПИДЕМИОЛОГИЧЕСКОМ БЛАГОПОЛУЧИИ НАСЕЛЕНИЯ</w:t>
      </w:r>
    </w:p>
    <w:p w:rsidR="00F720DC" w:rsidRPr="00F720DC" w:rsidRDefault="00F720DC" w:rsidP="00F720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720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  <w:proofErr w:type="gramEnd"/>
    </w:p>
    <w:p w:rsidR="00F720DC" w:rsidRPr="00F720DC" w:rsidRDefault="00F720DC" w:rsidP="00F720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0D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Думой</w:t>
      </w:r>
    </w:p>
    <w:p w:rsidR="00F720DC" w:rsidRPr="00F720DC" w:rsidRDefault="00F720DC" w:rsidP="00F720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0DC">
        <w:rPr>
          <w:rFonts w:ascii="Times New Roman" w:eastAsia="Times New Roman" w:hAnsi="Times New Roman" w:cs="Times New Roman"/>
          <w:sz w:val="24"/>
          <w:szCs w:val="24"/>
          <w:lang w:eastAsia="ru-RU"/>
        </w:rPr>
        <w:t>12 марта 1999 года</w:t>
      </w:r>
    </w:p>
    <w:p w:rsidR="00F720DC" w:rsidRPr="00F720DC" w:rsidRDefault="00F720DC" w:rsidP="00F720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0D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Одобрен</w:t>
      </w:r>
    </w:p>
    <w:p w:rsidR="00F720DC" w:rsidRPr="00F720DC" w:rsidRDefault="00F720DC" w:rsidP="00F720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0D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Советом Федерации</w:t>
      </w:r>
    </w:p>
    <w:p w:rsidR="00F720DC" w:rsidRPr="00F720DC" w:rsidRDefault="00F720DC" w:rsidP="00F720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0DC">
        <w:rPr>
          <w:rFonts w:ascii="Times New Roman" w:eastAsia="Times New Roman" w:hAnsi="Times New Roman" w:cs="Times New Roman"/>
          <w:sz w:val="24"/>
          <w:szCs w:val="24"/>
          <w:lang w:eastAsia="ru-RU"/>
        </w:rPr>
        <w:t>17 марта 1999 года</w:t>
      </w:r>
    </w:p>
    <w:p w:rsidR="00F720DC" w:rsidRPr="00F720DC" w:rsidRDefault="00F720DC" w:rsidP="00F720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72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Федеральных законов от 30.12.2001 </w:t>
      </w:r>
      <w:hyperlink r:id="rId7" w:history="1">
        <w:r w:rsidRPr="00F720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196-ФЗ,</w:t>
        </w:r>
      </w:hyperlink>
      <w:proofErr w:type="gramEnd"/>
    </w:p>
    <w:p w:rsidR="00F720DC" w:rsidRPr="00F720DC" w:rsidRDefault="00F720DC" w:rsidP="00F720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10.01.2003 </w:t>
      </w:r>
      <w:hyperlink r:id="rId8" w:history="1">
        <w:r w:rsidRPr="00F720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15-ФЗ,</w:t>
        </w:r>
      </w:hyperlink>
      <w:r w:rsidRPr="00F72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30.06.2003 </w:t>
      </w:r>
      <w:hyperlink r:id="rId9" w:history="1">
        <w:r w:rsidRPr="00F720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86-ФЗ,</w:t>
        </w:r>
      </w:hyperlink>
    </w:p>
    <w:p w:rsidR="00F720DC" w:rsidRPr="00F720DC" w:rsidRDefault="00F720DC" w:rsidP="00F720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22.08.2004 </w:t>
      </w:r>
      <w:hyperlink r:id="rId10" w:history="1">
        <w:r w:rsidRPr="00F720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122-ФЗ,</w:t>
        </w:r>
      </w:hyperlink>
      <w:r w:rsidRPr="00F72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09.05.2005 </w:t>
      </w:r>
      <w:hyperlink r:id="rId11" w:history="1">
        <w:r w:rsidRPr="00F720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45-ФЗ,</w:t>
        </w:r>
      </w:hyperlink>
    </w:p>
    <w:p w:rsidR="00F720DC" w:rsidRPr="00F720DC" w:rsidRDefault="00F720DC" w:rsidP="00F720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31.12.2005 </w:t>
      </w:r>
      <w:hyperlink r:id="rId12" w:history="1">
        <w:r w:rsidRPr="00F720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199-ФЗ</w:t>
        </w:r>
      </w:hyperlink>
      <w:r w:rsidRPr="00F72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18.12.2006 </w:t>
      </w:r>
      <w:hyperlink r:id="rId13" w:history="1">
        <w:r w:rsidRPr="00F720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232-ФЗ</w:t>
        </w:r>
      </w:hyperlink>
      <w:r w:rsidRPr="00F720D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F720DC" w:rsidRPr="00F720DC" w:rsidRDefault="00F720DC" w:rsidP="00F720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29.12.2006 </w:t>
      </w:r>
      <w:hyperlink r:id="rId14" w:history="1">
        <w:r w:rsidRPr="00F720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258-ФЗ</w:t>
        </w:r>
      </w:hyperlink>
      <w:r w:rsidRPr="00F72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30.12.2006 </w:t>
      </w:r>
      <w:hyperlink r:id="rId15" w:history="1">
        <w:r w:rsidRPr="00F720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266-ФЗ</w:t>
        </w:r>
      </w:hyperlink>
      <w:r w:rsidRPr="00F720D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F720DC" w:rsidRPr="00F720DC" w:rsidRDefault="00F720DC" w:rsidP="00F720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26.06.2007 </w:t>
      </w:r>
      <w:hyperlink r:id="rId16" w:history="1">
        <w:r w:rsidRPr="00F720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118-ФЗ</w:t>
        </w:r>
      </w:hyperlink>
      <w:r w:rsidRPr="00F72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08.11.2007 </w:t>
      </w:r>
      <w:hyperlink r:id="rId17" w:history="1">
        <w:r w:rsidRPr="00F720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258-ФЗ</w:t>
        </w:r>
      </w:hyperlink>
      <w:r w:rsidRPr="00F720D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F720DC" w:rsidRPr="00F720DC" w:rsidRDefault="00F720DC" w:rsidP="00F720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01.12.2007 </w:t>
      </w:r>
      <w:hyperlink r:id="rId18" w:history="1">
        <w:r w:rsidRPr="00F720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309-ФЗ</w:t>
        </w:r>
      </w:hyperlink>
      <w:r w:rsidRPr="00F72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14.07.2008 </w:t>
      </w:r>
      <w:hyperlink r:id="rId19" w:history="1">
        <w:r w:rsidRPr="00F720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118-ФЗ</w:t>
        </w:r>
      </w:hyperlink>
      <w:r w:rsidRPr="00F720D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F720DC" w:rsidRPr="00F720DC" w:rsidRDefault="00F720DC" w:rsidP="00F720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23.07.2008 </w:t>
      </w:r>
      <w:hyperlink r:id="rId20" w:history="1">
        <w:r w:rsidRPr="00F720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160-ФЗ</w:t>
        </w:r>
      </w:hyperlink>
      <w:r w:rsidRPr="00F72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30.12.2008 </w:t>
      </w:r>
      <w:hyperlink r:id="rId21" w:history="1">
        <w:r w:rsidRPr="00F720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309-ФЗ</w:t>
        </w:r>
      </w:hyperlink>
      <w:r w:rsidRPr="00F720D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F720DC" w:rsidRPr="00F720DC" w:rsidRDefault="00F720DC" w:rsidP="00F720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28.09.2010 </w:t>
      </w:r>
      <w:hyperlink r:id="rId22" w:history="1">
        <w:r w:rsidRPr="00F720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243-ФЗ</w:t>
        </w:r>
      </w:hyperlink>
      <w:r w:rsidRPr="00F72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28.12.2010 </w:t>
      </w:r>
      <w:hyperlink r:id="rId23" w:history="1">
        <w:r w:rsidRPr="00F720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394-ФЗ</w:t>
        </w:r>
      </w:hyperlink>
      <w:r w:rsidRPr="00F720D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F720DC" w:rsidRPr="00F720DC" w:rsidRDefault="00F720DC" w:rsidP="00F720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18.07.2011 </w:t>
      </w:r>
      <w:hyperlink r:id="rId24" w:history="1">
        <w:r w:rsidRPr="00F720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215-ФЗ</w:t>
        </w:r>
      </w:hyperlink>
      <w:r w:rsidRPr="00F72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18.07.2011 </w:t>
      </w:r>
      <w:hyperlink r:id="rId25" w:history="1">
        <w:r w:rsidRPr="00F720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242-ФЗ</w:t>
        </w:r>
      </w:hyperlink>
      <w:r w:rsidRPr="00F720D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F720DC" w:rsidRPr="00F720DC" w:rsidRDefault="00F720DC" w:rsidP="00F720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18.07.2011 </w:t>
      </w:r>
      <w:hyperlink r:id="rId26" w:history="1">
        <w:r w:rsidRPr="00F720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243-ФЗ</w:t>
        </w:r>
      </w:hyperlink>
      <w:r w:rsidRPr="00F72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19.07.2011 </w:t>
      </w:r>
      <w:hyperlink r:id="rId27" w:history="1">
        <w:r w:rsidRPr="00F720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248-ФЗ</w:t>
        </w:r>
      </w:hyperlink>
      <w:r w:rsidRPr="00F720D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F720DC" w:rsidRPr="00F720DC" w:rsidRDefault="00F720DC" w:rsidP="00F720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07.12.2011 </w:t>
      </w:r>
      <w:hyperlink r:id="rId28" w:history="1">
        <w:r w:rsidRPr="00F720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417-ФЗ</w:t>
        </w:r>
      </w:hyperlink>
      <w:r w:rsidRPr="00F72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05.06.2012 </w:t>
      </w:r>
      <w:hyperlink r:id="rId29" w:history="1">
        <w:r w:rsidRPr="00F720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52-ФЗ</w:t>
        </w:r>
      </w:hyperlink>
      <w:r w:rsidRPr="00F720D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F720DC" w:rsidRPr="00F720DC" w:rsidRDefault="00F720DC" w:rsidP="00F720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25.06.2012 </w:t>
      </w:r>
      <w:hyperlink r:id="rId30" w:history="1">
        <w:r w:rsidRPr="00F720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93-ФЗ</w:t>
        </w:r>
      </w:hyperlink>
      <w:r w:rsidRPr="00F72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02.07.2013 </w:t>
      </w:r>
      <w:hyperlink r:id="rId31" w:history="1">
        <w:r w:rsidRPr="00F720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185-ФЗ</w:t>
        </w:r>
      </w:hyperlink>
      <w:r w:rsidRPr="00F720D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F720DC" w:rsidRPr="00F720DC" w:rsidRDefault="00F720DC" w:rsidP="00F720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23.07.2013 </w:t>
      </w:r>
      <w:hyperlink r:id="rId32" w:history="1">
        <w:r w:rsidRPr="00F720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246-ФЗ</w:t>
        </w:r>
      </w:hyperlink>
      <w:r w:rsidRPr="00F72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25.11.2013 </w:t>
      </w:r>
      <w:hyperlink r:id="rId33" w:history="1">
        <w:r w:rsidRPr="00F720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317-ФЗ</w:t>
        </w:r>
      </w:hyperlink>
      <w:r w:rsidRPr="00F720D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F720DC" w:rsidRPr="00F720DC" w:rsidRDefault="00F720DC" w:rsidP="00F720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изм., внесенными Федеральными законами от 12.06.2008 </w:t>
      </w:r>
      <w:hyperlink r:id="rId34" w:history="1">
        <w:r w:rsidRPr="00F720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88-ФЗ</w:t>
        </w:r>
      </w:hyperlink>
      <w:r w:rsidRPr="00F720D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F720DC" w:rsidRPr="00F720DC" w:rsidRDefault="00F720DC" w:rsidP="00F720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27.10.2008 </w:t>
      </w:r>
      <w:hyperlink r:id="rId35" w:history="1">
        <w:r w:rsidRPr="00F720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178-ФЗ</w:t>
        </w:r>
      </w:hyperlink>
      <w:r w:rsidRPr="00F72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22.12.2008 </w:t>
      </w:r>
      <w:hyperlink r:id="rId36" w:history="1">
        <w:r w:rsidRPr="00F720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268-ФЗ</w:t>
        </w:r>
      </w:hyperlink>
      <w:r w:rsidRPr="00F720D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720DC" w:rsidRPr="00F720DC" w:rsidRDefault="00F720DC" w:rsidP="00F720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(см. </w:t>
      </w:r>
      <w:hyperlink r:id="rId37" w:history="1">
        <w:r w:rsidRPr="00F720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Обзор</w:t>
        </w:r>
      </w:hyperlink>
      <w:r w:rsidRPr="00F72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изменений данного документа)</w:t>
      </w:r>
    </w:p>
    <w:p w:rsidR="00F720DC" w:rsidRPr="00F720DC" w:rsidRDefault="00F720DC" w:rsidP="00F72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0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Федеральный закон направлен на обеспечение санитарно-эпидемиологического благополучия населения как одного из основных условий реализации конституционных прав граждан на охрану здоровья и благоприятную окружающую среду.</w:t>
      </w:r>
    </w:p>
    <w:p w:rsidR="00F720DC" w:rsidRPr="00F720DC" w:rsidRDefault="00F720DC" w:rsidP="00F720D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720D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 Глава I. ОБЩИЕ ПОЛОЖЕНИЯ</w:t>
      </w:r>
    </w:p>
    <w:p w:rsidR="00F720DC" w:rsidRPr="00F720DC" w:rsidRDefault="00F720DC" w:rsidP="00F72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0DC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Статья 1. Основные понятия</w:t>
      </w:r>
    </w:p>
    <w:p w:rsidR="00F720DC" w:rsidRPr="00F720DC" w:rsidRDefault="00F720DC" w:rsidP="00F72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0DC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настоящего Федерального закона используются следующие основные понятия:</w:t>
      </w:r>
    </w:p>
    <w:p w:rsidR="00F720DC" w:rsidRPr="00F720DC" w:rsidRDefault="00F720DC" w:rsidP="00F72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санитарно-эпидемиологическое благополучие населения - состояние здоровья населения, среды обитания человека, при котором отсутствует вредное воздействие факторов среды обитания на </w:t>
      </w:r>
      <w:proofErr w:type="gramStart"/>
      <w:r w:rsidRPr="00F720DC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</w:t>
      </w:r>
      <w:proofErr w:type="gramEnd"/>
      <w:r w:rsidRPr="00F72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обеспечиваются благоприятные условия его жизнедеятельности;</w:t>
      </w:r>
    </w:p>
    <w:p w:rsidR="00F720DC" w:rsidRPr="00F720DC" w:rsidRDefault="00F720DC" w:rsidP="00F72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0D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среда обитания человека (далее - среда обитания) - совокупность объектов, явлений и факторов окружающей (природной и искусственной) среды, определяющая условия жизнедеятельности человека;</w:t>
      </w:r>
    </w:p>
    <w:p w:rsidR="00F720DC" w:rsidRPr="00F720DC" w:rsidRDefault="00F720DC" w:rsidP="00F72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72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факторы среды обитания - биологические (вирусные, бактериальные, паразитарные и иные), химические, физические (шум, вибрация, ультразвук, инфразвук, тепловые, ионизирующие, неионизирующие и иные излучения), социальные (питание, водоснабжение, условия быта, труда, отдыха) и иные факторы среды обитания, которые </w:t>
      </w:r>
      <w:r w:rsidRPr="00F720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оказывают или могут оказывать воздействие на человека и (или) на состояние здоровья будущих поколений;</w:t>
      </w:r>
      <w:proofErr w:type="gramEnd"/>
    </w:p>
    <w:p w:rsidR="00F720DC" w:rsidRPr="00F720DC" w:rsidRDefault="00F720DC" w:rsidP="00F72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0DC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вредное воздействие на человека - воздействие факторов среды обитания, создающее угрозу жизни или здоровью человека либо угрозу жизни или здоровью будущих поколений;</w:t>
      </w:r>
    </w:p>
    <w:p w:rsidR="00F720DC" w:rsidRPr="00F720DC" w:rsidRDefault="00F720DC" w:rsidP="00F72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0D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благоприятные условия жизнедеятельности человека - состояние среды обитания, при котором отсутствует вредное воздействие ее факторов на человека (безвредные условия) и имеются возможности для восстановления нарушенных функций организма человека;</w:t>
      </w:r>
    </w:p>
    <w:p w:rsidR="00F720DC" w:rsidRPr="00F720DC" w:rsidRDefault="00F720DC" w:rsidP="00F72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0D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безопасные условия для человека - состояние среды обитания, при котором отсутствует опасность вредного воздействия ее факторов на человека;</w:t>
      </w:r>
    </w:p>
    <w:p w:rsidR="00F720DC" w:rsidRPr="00F720DC" w:rsidRDefault="00F720DC" w:rsidP="00F72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0D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санитарно-эпидемиологическая обстановка - состояние здоровья населения и среды обитания на определенной территории в конкретно указанное время;</w:t>
      </w:r>
    </w:p>
    <w:p w:rsidR="00F720DC" w:rsidRPr="00F720DC" w:rsidRDefault="00F720DC" w:rsidP="00F72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0DC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гигиенический норматив - установленное исследованиями допустимое максимальное или минимальное количественное и (или) качественное значение показателя, характеризующего тот или иной фактор среды обитания с позиций его безопасности и (или) безвредности для человека;</w:t>
      </w:r>
    </w:p>
    <w:p w:rsidR="00F720DC" w:rsidRPr="00F720DC" w:rsidRDefault="00F720DC" w:rsidP="00F72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720D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санитарно-эпидемиологические требования - обязательные требования к обеспечению безопасности и (или) безвредности для человека факторов среды обитания, условий деятельности юридических лиц и граждан, в том числе индивидуальных предпринимателей, используемых ими территорий, зданий, строений, сооружений, помещений, оборудования, транспортных средств, несоблюдение которых создает угрозу жизни или здоровью человека, угрозу возникновения и распространения заболеваний и которые устанавливаются государственными санитарно-эпидемиологическими правилами и гигиеническими нормативами (далее - санитарные</w:t>
      </w:r>
      <w:proofErr w:type="gramEnd"/>
      <w:r w:rsidRPr="00F72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правила), а в отношении безопасности продукции и связанных с требованиями к продукции процессов ее производства, хранения, перевозки, реализации, эксплуатации, применения (использования) и утилизации, которые устанавливаются документами, принятыми в соответствии с международными договорами Российской Федерации, и </w:t>
      </w:r>
      <w:hyperlink r:id="rId38" w:history="1">
        <w:r w:rsidRPr="00F720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техническими регламентами</w:t>
        </w:r>
      </w:hyperlink>
      <w:r w:rsidRPr="00F720D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720DC" w:rsidRPr="00F720DC" w:rsidRDefault="00F720DC" w:rsidP="00F72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</w:t>
      </w:r>
      <w:hyperlink r:id="rId39" w:history="1">
        <w:r w:rsidRPr="00F720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F72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19.07.2011 N 248-ФЗ)</w:t>
      </w:r>
    </w:p>
    <w:p w:rsidR="00F720DC" w:rsidRPr="00F720DC" w:rsidRDefault="00F720DC" w:rsidP="00F72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0DC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</w:t>
      </w:r>
      <w:proofErr w:type="gramStart"/>
      <w:r w:rsidRPr="00F720DC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в пр</w:t>
      </w:r>
      <w:proofErr w:type="gramEnd"/>
      <w:r w:rsidRPr="00F72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едыдущей </w:t>
      </w:r>
      <w:hyperlink r:id="rId40" w:history="1">
        <w:r w:rsidRPr="00F720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редакции</w:t>
        </w:r>
      </w:hyperlink>
      <w:r w:rsidRPr="00F720D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720DC" w:rsidRPr="00F720DC" w:rsidRDefault="00F720DC" w:rsidP="00F72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0D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социально-гигиенический мониторинг - государственная система наблюдений за состоянием здоровья населения и среды обитания, их анализа, оценки и прогноза, а также определения причинно-следственных связей между состоянием здоровья населения и воздействием факторов среды обитания;</w:t>
      </w:r>
    </w:p>
    <w:p w:rsidR="00F720DC" w:rsidRPr="00F720DC" w:rsidRDefault="00F720DC" w:rsidP="00F72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0D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санитарно-эпидемиологический надзор - деятельность по предупреждению, обнаружению, пресечению нарушений законодательства Российской Федерации в области обеспечения санитарно-эпидемиологического благополучия населения в целях охраны здоровья населения и среды обитания;</w:t>
      </w:r>
    </w:p>
    <w:p w:rsidR="00F720DC" w:rsidRPr="00F720DC" w:rsidRDefault="00F720DC" w:rsidP="00F72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</w:t>
      </w:r>
      <w:hyperlink r:id="rId41" w:history="1">
        <w:r w:rsidRPr="00F720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F72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18.07.2011 N 242-ФЗ)</w:t>
      </w:r>
    </w:p>
    <w:p w:rsidR="00F720DC" w:rsidRPr="00F720DC" w:rsidRDefault="00F720DC" w:rsidP="00F72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0DC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</w:t>
      </w:r>
      <w:proofErr w:type="gramStart"/>
      <w:r w:rsidRPr="00F720DC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в пр</w:t>
      </w:r>
      <w:proofErr w:type="gramEnd"/>
      <w:r w:rsidRPr="00F72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едыдущей </w:t>
      </w:r>
      <w:hyperlink r:id="rId42" w:history="1">
        <w:r w:rsidRPr="00F720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редакции</w:t>
        </w:r>
      </w:hyperlink>
      <w:r w:rsidRPr="00F720D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720DC" w:rsidRPr="00F720DC" w:rsidRDefault="00F720DC" w:rsidP="00F72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720D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санитарно-эпидемиологическое заключение - документ, выдаваемый в установленных настоящим Федеральным законом случаях федеральными органами исполнительной власти, уполномоченными на осуществление федерального государственного санитарно-эпидемиологического надзора, и удостоверяющий соответствие или несоответствие санитарным правилам факторов среды обитания, условий деятельности юридических лиц, граждан, в том числе индивидуальных предпринимателей, а также используемых ими территорий, зданий, строений, сооружений, помещений, оборудования, транспортных средств;</w:t>
      </w:r>
      <w:proofErr w:type="gramEnd"/>
    </w:p>
    <w:p w:rsidR="00F720DC" w:rsidRPr="00F720DC" w:rsidRDefault="00F720DC" w:rsidP="00F72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</w:t>
      </w:r>
      <w:hyperlink r:id="rId43" w:history="1">
        <w:r w:rsidRPr="00F720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F72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19.07.2011 N 248-ФЗ)</w:t>
      </w:r>
    </w:p>
    <w:p w:rsidR="00F720DC" w:rsidRPr="00F720DC" w:rsidRDefault="00F720DC" w:rsidP="00F72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0DC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</w:t>
      </w:r>
      <w:proofErr w:type="gramStart"/>
      <w:r w:rsidRPr="00F720DC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в пр</w:t>
      </w:r>
      <w:proofErr w:type="gramEnd"/>
      <w:r w:rsidRPr="00F72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едыдущей </w:t>
      </w:r>
      <w:hyperlink r:id="rId44" w:history="1">
        <w:r w:rsidRPr="00F720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редакции</w:t>
        </w:r>
      </w:hyperlink>
      <w:r w:rsidRPr="00F720D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720DC" w:rsidRPr="00F720DC" w:rsidRDefault="00F720DC" w:rsidP="00F72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0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санитарно-противоэпидемические (профилактические) мероприятия - организационные, административные, инженерно-технические, медико-санитарные, ветеринарные и иные меры, направленные на устранение или уменьшение вредного воздействия на человека факторов среды обитания, предотвращение возникновения и распространения инфекционных заболеваний и массовых неинфекционных заболеваний (отравлений) и их ликвидацию;</w:t>
      </w:r>
    </w:p>
    <w:p w:rsidR="00F720DC" w:rsidRPr="00F720DC" w:rsidRDefault="00F720DC" w:rsidP="00F72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0DC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ограничительные мероприятия (карантин) - административные, медико-санитарные, ветеринарные и иные меры, направленные на предотвращение распространения инфекционных заболеваний и предусматривающие особый режим хозяйственной и иной деятельности, ограничение передвижения населения, транспортных средств, грузов, товаров и животных;</w:t>
      </w:r>
    </w:p>
    <w:p w:rsidR="00F720DC" w:rsidRPr="00F720DC" w:rsidRDefault="00F720DC" w:rsidP="00F72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0D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инфекционные заболевания - инфекционные заболевания человека, возникновение и распространение которых обусловлено воздействием на человека биологических факторов среды обитания (возбудителей инфекционных заболеваний) и возможностью передачи болезни от заболевшего человека, животного к здоровому человеку;</w:t>
      </w:r>
    </w:p>
    <w:p w:rsidR="00F720DC" w:rsidRPr="00F720DC" w:rsidRDefault="00F720DC" w:rsidP="00F72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инфекционные </w:t>
      </w:r>
      <w:hyperlink r:id="rId45" w:history="1">
        <w:r w:rsidRPr="00F720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заболевания</w:t>
        </w:r>
      </w:hyperlink>
      <w:r w:rsidRPr="00F720D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представляющие опасность для окружающих, - инфекционные заболевания человека, характеризующиеся тяжелым течением, высоким уровнем смертности и инвалидности, быстрым распространением среди населения (эпидемия);</w:t>
      </w:r>
    </w:p>
    <w:p w:rsidR="00F720DC" w:rsidRPr="00F720DC" w:rsidRDefault="00F720DC" w:rsidP="00F72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720D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массовые неинфекционные заболевания (отравления) - заболевания человека, возникновение которых обусловлено воздействием физических, и (или) химических, и (или) социальных факторов среды обитания.</w:t>
      </w:r>
      <w:proofErr w:type="gramEnd"/>
    </w:p>
    <w:p w:rsidR="00F720DC" w:rsidRPr="00F720DC" w:rsidRDefault="00F720DC" w:rsidP="00F72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0DC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Статья 2. Обеспечение санитарно-эпидемиологического благополучия населения</w:t>
      </w:r>
    </w:p>
    <w:p w:rsidR="00F720DC" w:rsidRPr="00F720DC" w:rsidRDefault="00F720DC" w:rsidP="00F72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0DC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Санитарно-эпидемиологическое благополучие населения обеспечивается посредством:</w:t>
      </w:r>
    </w:p>
    <w:p w:rsidR="00F720DC" w:rsidRPr="00F720DC" w:rsidRDefault="00F720DC" w:rsidP="00F72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0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профилактики заболеваний в соответствии с санитарно-эпидемиологической обстановкой и прогнозом ее изменения;</w:t>
      </w:r>
    </w:p>
    <w:p w:rsidR="00F720DC" w:rsidRPr="00F720DC" w:rsidRDefault="00F720DC" w:rsidP="00F72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абзац утратил силу. - Федеральный </w:t>
      </w:r>
      <w:hyperlink r:id="rId46" w:history="1">
        <w:r w:rsidRPr="00F720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</w:t>
        </w:r>
      </w:hyperlink>
      <w:r w:rsidRPr="00F72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22.08.2004 N 122-ФЗ;</w:t>
      </w:r>
    </w:p>
    <w:p w:rsidR="00F720DC" w:rsidRPr="00F720DC" w:rsidRDefault="00F720DC" w:rsidP="00F72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0DC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</w:t>
      </w:r>
      <w:proofErr w:type="gramStart"/>
      <w:r w:rsidRPr="00F720DC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в пр</w:t>
      </w:r>
      <w:proofErr w:type="gramEnd"/>
      <w:r w:rsidRPr="00F72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едыдущей </w:t>
      </w:r>
      <w:hyperlink r:id="rId47" w:history="1">
        <w:r w:rsidRPr="00F720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редакции)</w:t>
        </w:r>
      </w:hyperlink>
    </w:p>
    <w:p w:rsidR="00F720DC" w:rsidRPr="00F720DC" w:rsidRDefault="00F720DC" w:rsidP="00F72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0D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 санитарно-противоэпидемических (профилактических) мероприятий и обязательного соблюдения гражданами, индивидуальными предпринимателями и юридическими лицами санитарных правил как составной части осуществляемой ими деятельности;</w:t>
      </w:r>
    </w:p>
    <w:p w:rsidR="00F720DC" w:rsidRPr="00F720DC" w:rsidRDefault="00F720DC" w:rsidP="00F72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Федеральных законов от 22.08.2004 </w:t>
      </w:r>
      <w:hyperlink r:id="rId48" w:history="1">
        <w:r w:rsidRPr="00F720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122-ФЗ</w:t>
        </w:r>
      </w:hyperlink>
      <w:r w:rsidRPr="00F72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18.07.2011 </w:t>
      </w:r>
      <w:hyperlink r:id="rId49" w:history="1">
        <w:r w:rsidRPr="00F720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242-ФЗ</w:t>
        </w:r>
      </w:hyperlink>
      <w:r w:rsidRPr="00F720D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720DC" w:rsidRPr="00F720DC" w:rsidRDefault="00F720DC" w:rsidP="00F72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0DC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</w:t>
      </w:r>
      <w:proofErr w:type="gramStart"/>
      <w:r w:rsidRPr="00F720DC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в пр</w:t>
      </w:r>
      <w:proofErr w:type="gramEnd"/>
      <w:r w:rsidRPr="00F72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едыдущей </w:t>
      </w:r>
      <w:hyperlink r:id="rId50" w:history="1">
        <w:r w:rsidRPr="00F720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редакции</w:t>
        </w:r>
      </w:hyperlink>
      <w:r w:rsidRPr="00F720D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720DC" w:rsidRPr="00F720DC" w:rsidRDefault="00F720DC" w:rsidP="00F72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абзац утратил силу с 1 августа 2011 года. - Федеральный </w:t>
      </w:r>
      <w:hyperlink r:id="rId51" w:history="1">
        <w:r w:rsidRPr="00F720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</w:t>
        </w:r>
      </w:hyperlink>
      <w:r w:rsidRPr="00F72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18.07.2011 N 242-ФЗ;</w:t>
      </w:r>
    </w:p>
    <w:p w:rsidR="00F720DC" w:rsidRPr="00F720DC" w:rsidRDefault="00F720DC" w:rsidP="00F72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0DC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</w:t>
      </w:r>
      <w:proofErr w:type="gramStart"/>
      <w:r w:rsidRPr="00F720DC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в пр</w:t>
      </w:r>
      <w:proofErr w:type="gramEnd"/>
      <w:r w:rsidRPr="00F72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едыдущей </w:t>
      </w:r>
      <w:hyperlink r:id="rId52" w:history="1">
        <w:r w:rsidRPr="00F720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редакции</w:t>
        </w:r>
      </w:hyperlink>
      <w:r w:rsidRPr="00F720D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720DC" w:rsidRPr="00F720DC" w:rsidRDefault="00F720DC" w:rsidP="00F72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0D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 санитарно-эпидемиологического нормирования;</w:t>
      </w:r>
    </w:p>
    <w:p w:rsidR="00F720DC" w:rsidRPr="00F720DC" w:rsidRDefault="00F720DC" w:rsidP="00F72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0D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государственного санитарно-эпидемиологического надзора;</w:t>
      </w:r>
    </w:p>
    <w:p w:rsidR="00F720DC" w:rsidRPr="00F720DC" w:rsidRDefault="00F720DC" w:rsidP="00F72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</w:t>
      </w:r>
      <w:hyperlink r:id="rId53" w:history="1">
        <w:r w:rsidRPr="00F720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F72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18.07.2011 N 242-ФЗ)</w:t>
      </w:r>
    </w:p>
    <w:p w:rsidR="00F720DC" w:rsidRPr="00F720DC" w:rsidRDefault="00F720DC" w:rsidP="00F72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0DC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</w:t>
      </w:r>
      <w:proofErr w:type="gramStart"/>
      <w:r w:rsidRPr="00F720DC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в пр</w:t>
      </w:r>
      <w:proofErr w:type="gramEnd"/>
      <w:r w:rsidRPr="00F72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едыдущей </w:t>
      </w:r>
      <w:hyperlink r:id="rId54" w:history="1">
        <w:r w:rsidRPr="00F720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редакции</w:t>
        </w:r>
      </w:hyperlink>
      <w:r w:rsidRPr="00F720D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720DC" w:rsidRPr="00F720DC" w:rsidRDefault="00F720DC" w:rsidP="00F72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обязательного подтверждения соответствия продукции санитарно-эпидемиологическим требованиям в порядке, установленном </w:t>
      </w:r>
      <w:hyperlink r:id="rId55" w:history="1">
        <w:r w:rsidRPr="00F720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законодательством</w:t>
        </w:r>
      </w:hyperlink>
      <w:r w:rsidRPr="00F72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 техническом регулировании;</w:t>
      </w:r>
    </w:p>
    <w:p w:rsidR="00F720DC" w:rsidRPr="00F720DC" w:rsidRDefault="00F720DC" w:rsidP="00F72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</w:t>
      </w:r>
      <w:hyperlink r:id="rId56" w:history="1">
        <w:r w:rsidRPr="00F720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F72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19.07.2011 N 248-ФЗ)</w:t>
      </w:r>
    </w:p>
    <w:p w:rsidR="00F720DC" w:rsidRPr="00F720DC" w:rsidRDefault="00F720DC" w:rsidP="00F72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0DC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</w:t>
      </w:r>
      <w:proofErr w:type="gramStart"/>
      <w:r w:rsidRPr="00F720DC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в пр</w:t>
      </w:r>
      <w:proofErr w:type="gramEnd"/>
      <w:r w:rsidRPr="00F72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едыдущей </w:t>
      </w:r>
      <w:hyperlink r:id="rId57" w:history="1">
        <w:r w:rsidRPr="00F720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редакции</w:t>
        </w:r>
      </w:hyperlink>
      <w:r w:rsidRPr="00F720D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720DC" w:rsidRPr="00F720DC" w:rsidRDefault="00F720DC" w:rsidP="00F72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0D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лицензирования видов деятельности, представляющих потенциальную опасность для человека;</w:t>
      </w:r>
    </w:p>
    <w:p w:rsidR="00F720DC" w:rsidRPr="00F720DC" w:rsidRDefault="00F720DC" w:rsidP="00F72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0D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регистрации потенциально опасных для человека химических и биологических веществ, отдельных видов продукции, радиоактивных веществ, отходов производства и потребления, а также впервые ввозимых на территорию Российской Федерации отдельных видов продукции;</w:t>
      </w:r>
    </w:p>
    <w:p w:rsidR="00F720DC" w:rsidRPr="00F720DC" w:rsidRDefault="00F720DC" w:rsidP="00F72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0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социально-гигиенического мониторинга;</w:t>
      </w:r>
    </w:p>
    <w:p w:rsidR="00F720DC" w:rsidRPr="00F720DC" w:rsidRDefault="00F720DC" w:rsidP="00F72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0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научных исследований в области обеспечения санитарно-эпидемиологического благополучия населения;</w:t>
      </w:r>
    </w:p>
    <w:p w:rsidR="00F720DC" w:rsidRPr="00F720DC" w:rsidRDefault="00F720DC" w:rsidP="00F72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0D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и ведения открытых и общедоступных федеральных информационных ресурсов, направленных на своевременное информирование органов государственной власти, органов местного самоуправления, юридических лиц, индивидуальных предпринимателей и граждан о возникновении инфекционных заболеваний, массовых неинфекционных заболеваний (отравлений), состоянии среды обитания и проводимых санитарно-противоэпидемических (профилактических) мероприятиях;</w:t>
      </w:r>
    </w:p>
    <w:p w:rsidR="00F720DC" w:rsidRPr="00F720DC" w:rsidRDefault="00F720DC" w:rsidP="00F72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</w:t>
      </w:r>
      <w:hyperlink r:id="rId58" w:history="1">
        <w:r w:rsidRPr="00F720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F72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18.07.2011 N 242-ФЗ)</w:t>
      </w:r>
    </w:p>
    <w:p w:rsidR="00F720DC" w:rsidRPr="00F720DC" w:rsidRDefault="00F720DC" w:rsidP="00F72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0DC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</w:t>
      </w:r>
      <w:proofErr w:type="gramStart"/>
      <w:r w:rsidRPr="00F720DC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в пр</w:t>
      </w:r>
      <w:proofErr w:type="gramEnd"/>
      <w:r w:rsidRPr="00F72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едыдущей </w:t>
      </w:r>
      <w:hyperlink r:id="rId59" w:history="1">
        <w:r w:rsidRPr="00F720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редакции</w:t>
        </w:r>
      </w:hyperlink>
      <w:r w:rsidRPr="00F720D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720DC" w:rsidRPr="00F720DC" w:rsidRDefault="00F720DC" w:rsidP="00F72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0D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 по гигиеническому воспитанию и обучению населения и пропаганде здорового образа жизни;</w:t>
      </w:r>
    </w:p>
    <w:p w:rsidR="00F720DC" w:rsidRPr="00F720DC" w:rsidRDefault="00F720DC" w:rsidP="00F72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0D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 по привлечению к ответственности за нарушение законодательства Российской Федерации в области обеспечения санитарно-эпидемиологического благополучия населения.</w:t>
      </w:r>
    </w:p>
    <w:p w:rsidR="00F720DC" w:rsidRPr="00F720DC" w:rsidRDefault="00F720DC" w:rsidP="00F72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0DC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Осуществление мер по обеспечению санитарно-эпидемиологического благополучия населения является расходным обязательством Российской Федерации.</w:t>
      </w:r>
    </w:p>
    <w:p w:rsidR="00F720DC" w:rsidRPr="00F720DC" w:rsidRDefault="00F720DC" w:rsidP="00F72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0D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мер по предупреждению эпидемий и ликвидации их последствий, а также по охране окружающей среды является расходным обязательством субъектов Российской Федерации.</w:t>
      </w:r>
    </w:p>
    <w:p w:rsidR="00F720DC" w:rsidRPr="00F720DC" w:rsidRDefault="00F720DC" w:rsidP="00F72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0D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государственной власти и органы местного самоуправления, организации всех форм собственности, индивидуальные предприниматели, граждане обеспечивают соблюдение требований законодательства Российской Федерации в области обеспечения санитарно-эпидемиологического благополучия населения за счет собственных средств.</w:t>
      </w:r>
    </w:p>
    <w:p w:rsidR="00F720DC" w:rsidRPr="00F720DC" w:rsidRDefault="00F720DC" w:rsidP="00F72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(п. 2 в ред. Федерального </w:t>
      </w:r>
      <w:hyperlink r:id="rId60" w:history="1">
        <w:r w:rsidRPr="00F720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F72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22.08.2004 N 122-ФЗ)</w:t>
      </w:r>
    </w:p>
    <w:p w:rsidR="00F720DC" w:rsidRPr="00F720DC" w:rsidRDefault="00F720DC" w:rsidP="00F72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0DC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</w:t>
      </w:r>
      <w:proofErr w:type="gramStart"/>
      <w:r w:rsidRPr="00F720DC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в пр</w:t>
      </w:r>
      <w:proofErr w:type="gramEnd"/>
      <w:r w:rsidRPr="00F72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едыдущей </w:t>
      </w:r>
      <w:hyperlink r:id="rId61" w:history="1">
        <w:r w:rsidRPr="00F720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редакции)</w:t>
        </w:r>
      </w:hyperlink>
    </w:p>
    <w:p w:rsidR="00F720DC" w:rsidRPr="00F720DC" w:rsidRDefault="00F720DC" w:rsidP="00F72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0DC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Особенности обеспечения санитарно-эпидемиологического благополучия населения на территории инновационного центра "</w:t>
      </w:r>
      <w:proofErr w:type="spellStart"/>
      <w:r w:rsidRPr="00F720D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Сколково</w:t>
      </w:r>
      <w:proofErr w:type="spellEnd"/>
      <w:r w:rsidRPr="00F72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в том числе особенности утверждения и применения санитарно-эпидемиологических требований, устанавливаются Федеральным </w:t>
      </w:r>
      <w:hyperlink r:id="rId62" w:history="1">
        <w:r w:rsidRPr="00F720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F72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инновационном центре "</w:t>
      </w:r>
      <w:proofErr w:type="spellStart"/>
      <w:r w:rsidRPr="00F720D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Сколково</w:t>
      </w:r>
      <w:proofErr w:type="spellEnd"/>
      <w:r w:rsidRPr="00F720DC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:rsidR="00F720DC" w:rsidRPr="00F720DC" w:rsidRDefault="00F720DC" w:rsidP="00F72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0D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F720D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F72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3 введен Федеральным </w:t>
      </w:r>
      <w:hyperlink r:id="rId63" w:history="1">
        <w:r w:rsidRPr="00F720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F72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28.09.2010 N 243-ФЗ)</w:t>
      </w:r>
    </w:p>
    <w:p w:rsidR="00F720DC" w:rsidRPr="00F720DC" w:rsidRDefault="00F720DC" w:rsidP="00F72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0DC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Статья 3. Законодательство в области обеспечения санитарно-эпидемиологического благополучия населения</w:t>
      </w:r>
    </w:p>
    <w:p w:rsidR="00F720DC" w:rsidRPr="00F720DC" w:rsidRDefault="00F720DC" w:rsidP="00F72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</w:t>
      </w:r>
      <w:hyperlink r:id="rId64" w:history="1">
        <w:r w:rsidRPr="00F720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F72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31.12.2005 N 199-ФЗ)</w:t>
      </w:r>
    </w:p>
    <w:p w:rsidR="00F720DC" w:rsidRPr="00F720DC" w:rsidRDefault="00F720DC" w:rsidP="00F72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0DC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</w:t>
      </w:r>
      <w:proofErr w:type="gramStart"/>
      <w:r w:rsidRPr="00F720DC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в пр</w:t>
      </w:r>
      <w:proofErr w:type="gramEnd"/>
      <w:r w:rsidRPr="00F72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едыдущей </w:t>
      </w:r>
      <w:hyperlink r:id="rId65" w:history="1">
        <w:r w:rsidRPr="00F720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редакции)</w:t>
        </w:r>
      </w:hyperlink>
    </w:p>
    <w:p w:rsidR="00F720DC" w:rsidRPr="00F720DC" w:rsidRDefault="00F720DC" w:rsidP="00F72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Законодательство в области обеспечения санитарно-эпидемиологического благополучия населения (далее - санитарное законодательство) основывается на </w:t>
      </w:r>
      <w:hyperlink r:id="rId66" w:tooltip="Ссылка на список документов" w:history="1">
        <w:r w:rsidRPr="00F720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Конституции</w:t>
        </w:r>
      </w:hyperlink>
      <w:r w:rsidRPr="00F72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и состоит из настоящего Федерального закона, других федеральных законов, а также принимаемых в соответствии с ними иных нормативных правовых актов Российской Федерации, законов и иных нормативных правовых актов субъектов Российской Федерации.</w:t>
      </w:r>
    </w:p>
    <w:p w:rsidR="00F720DC" w:rsidRPr="00F720DC" w:rsidRDefault="00F720DC" w:rsidP="00F72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0DC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Статья 4. Отношения, регулируемые настоящим Федеральным законом</w:t>
      </w:r>
    </w:p>
    <w:p w:rsidR="00F720DC" w:rsidRPr="00F720DC" w:rsidRDefault="00F720DC" w:rsidP="00F72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Федеральный закон регулирует отношения, возникающие в области обеспечения санитарно-эпидемиологического благополучия населения как одного из основных условий реализации предусмотренных </w:t>
      </w:r>
      <w:hyperlink r:id="rId67" w:tooltip="Ссылка на список документов" w:history="1">
        <w:r w:rsidRPr="00F720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Конституцией</w:t>
        </w:r>
      </w:hyperlink>
      <w:r w:rsidRPr="00F72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прав граждан на охрану здоровья и благоприятную окружающую среду.</w:t>
      </w:r>
    </w:p>
    <w:p w:rsidR="00F720DC" w:rsidRPr="00F720DC" w:rsidRDefault="00F720DC" w:rsidP="00F72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Отношения, возникающие в области охраны окружающей среды, в той мере, в какой это необходимо для обеспечения санитарно-эпидемиологического благополучия населения, регулируются </w:t>
      </w:r>
      <w:hyperlink r:id="rId68" w:history="1">
        <w:r w:rsidRPr="00F720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законодательством</w:t>
        </w:r>
      </w:hyperlink>
      <w:r w:rsidRPr="00F72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об охране окружающей среды и настоящим Федеральным законом.</w:t>
      </w:r>
    </w:p>
    <w:p w:rsidR="00F720DC" w:rsidRPr="00F720DC" w:rsidRDefault="00F720DC" w:rsidP="00F72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</w:t>
      </w:r>
      <w:hyperlink r:id="rId69" w:history="1">
        <w:r w:rsidRPr="00F720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F72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30.12.2008 N 309-ФЗ)</w:t>
      </w:r>
    </w:p>
    <w:p w:rsidR="00F720DC" w:rsidRPr="00F720DC" w:rsidRDefault="00F720DC" w:rsidP="00F72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0DC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</w:t>
      </w:r>
      <w:proofErr w:type="gramStart"/>
      <w:r w:rsidRPr="00F720DC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в пр</w:t>
      </w:r>
      <w:proofErr w:type="gramEnd"/>
      <w:r w:rsidRPr="00F72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едыдущей </w:t>
      </w:r>
      <w:hyperlink r:id="rId70" w:history="1">
        <w:r w:rsidRPr="00F720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редакции</w:t>
        </w:r>
      </w:hyperlink>
      <w:r w:rsidRPr="00F720D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720DC" w:rsidRPr="00F720DC" w:rsidRDefault="00F720DC" w:rsidP="00F72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0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Статья 5. Полномочия Российской Федерации в области обеспечения санитарно-эпидемиологического благополучия населения</w:t>
      </w:r>
    </w:p>
    <w:p w:rsidR="00F720DC" w:rsidRPr="00F720DC" w:rsidRDefault="00F720DC" w:rsidP="00F72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0DC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полномочиям Российской Федерации в области обеспечения санитарно-эпидемиологического благополучия населения относятся:</w:t>
      </w:r>
    </w:p>
    <w:p w:rsidR="00F720DC" w:rsidRPr="00F720DC" w:rsidRDefault="00F720DC" w:rsidP="00F72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0D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основных направлений государственной политики в области обеспечения санитарно-эпидемиологического благополучия населения;</w:t>
      </w:r>
    </w:p>
    <w:p w:rsidR="00F720DC" w:rsidRPr="00F720DC" w:rsidRDefault="00F720DC" w:rsidP="00F72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0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федеральных законов и иных нормативных правовых актов Российской Федерации в области обеспечения санитарно-эпидемиологического благополучия населения;</w:t>
      </w:r>
    </w:p>
    <w:p w:rsidR="00F720DC" w:rsidRPr="00F720DC" w:rsidRDefault="00F720DC" w:rsidP="00F72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абзац утратил силу. - Федеральный </w:t>
      </w:r>
      <w:hyperlink r:id="rId71" w:history="1">
        <w:r w:rsidRPr="00F720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</w:t>
        </w:r>
      </w:hyperlink>
      <w:r w:rsidRPr="00F72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22.08.2004 N 122-ФЗ;</w:t>
      </w:r>
    </w:p>
    <w:p w:rsidR="00F720DC" w:rsidRPr="00F720DC" w:rsidRDefault="00F720DC" w:rsidP="00F72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0DC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</w:t>
      </w:r>
      <w:proofErr w:type="gramStart"/>
      <w:r w:rsidRPr="00F720DC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в пр</w:t>
      </w:r>
      <w:proofErr w:type="gramEnd"/>
      <w:r w:rsidRPr="00F72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едыдущей </w:t>
      </w:r>
      <w:hyperlink r:id="rId72" w:history="1">
        <w:r w:rsidRPr="00F720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редакции)</w:t>
        </w:r>
      </w:hyperlink>
    </w:p>
    <w:p w:rsidR="00F720DC" w:rsidRPr="00F720DC" w:rsidRDefault="00F720DC" w:rsidP="00F72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0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координация деятельности федеральных органов исполнительной власти, органов исполнительной власти субъектов Российской Федерации в области обеспечения санитарно-эпидемиологического благополучия населения;</w:t>
      </w:r>
    </w:p>
    <w:p w:rsidR="00F720DC" w:rsidRPr="00F720DC" w:rsidRDefault="00F720DC" w:rsidP="00F72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абзац утратил силу. - Федеральный </w:t>
      </w:r>
      <w:hyperlink r:id="rId73" w:history="1">
        <w:r w:rsidRPr="00F720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</w:t>
        </w:r>
      </w:hyperlink>
      <w:r w:rsidRPr="00F72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22.08.2004 N 122-ФЗ;</w:t>
      </w:r>
    </w:p>
    <w:p w:rsidR="00F720DC" w:rsidRPr="00F720DC" w:rsidRDefault="00F720DC" w:rsidP="00F72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0DC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</w:t>
      </w:r>
      <w:proofErr w:type="gramStart"/>
      <w:r w:rsidRPr="00F720DC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в пр</w:t>
      </w:r>
      <w:proofErr w:type="gramEnd"/>
      <w:r w:rsidRPr="00F72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едыдущей </w:t>
      </w:r>
      <w:hyperlink r:id="rId74" w:history="1">
        <w:r w:rsidRPr="00F720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редакции)</w:t>
        </w:r>
      </w:hyperlink>
    </w:p>
    <w:p w:rsidR="00F720DC" w:rsidRPr="00F720DC" w:rsidRDefault="00F720DC" w:rsidP="00F72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0D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санитарно-эпидемиологический надзор;</w:t>
      </w:r>
    </w:p>
    <w:p w:rsidR="00F720DC" w:rsidRPr="00F720DC" w:rsidRDefault="00F720DC" w:rsidP="00F72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</w:t>
      </w:r>
      <w:hyperlink r:id="rId75" w:history="1">
        <w:r w:rsidRPr="00F720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F72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18.07.2011 N 242-ФЗ)</w:t>
      </w:r>
    </w:p>
    <w:p w:rsidR="00F720DC" w:rsidRPr="00F720DC" w:rsidRDefault="00F720DC" w:rsidP="00F72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0DC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</w:t>
      </w:r>
      <w:proofErr w:type="gramStart"/>
      <w:r w:rsidRPr="00F720DC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в пр</w:t>
      </w:r>
      <w:proofErr w:type="gramEnd"/>
      <w:r w:rsidRPr="00F72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едыдущей </w:t>
      </w:r>
      <w:hyperlink r:id="rId76" w:history="1">
        <w:r w:rsidRPr="00F720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редакции</w:t>
        </w:r>
      </w:hyperlink>
      <w:r w:rsidRPr="00F720D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720DC" w:rsidRPr="00F720DC" w:rsidRDefault="00F720DC" w:rsidP="00F72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0D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санитарно-эпидемиологическое нормирование;</w:t>
      </w:r>
    </w:p>
    <w:p w:rsidR="00F720DC" w:rsidRPr="00F720DC" w:rsidRDefault="00F720DC" w:rsidP="00F72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0D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социально-гигиенический мониторинг;</w:t>
      </w:r>
    </w:p>
    <w:p w:rsidR="00F720DC" w:rsidRPr="00F720DC" w:rsidRDefault="00F720DC" w:rsidP="00F72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0D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единой системы государственного учета и отчетности в области обеспечения санитарно-эпидемиологического благополучия населения;</w:t>
      </w:r>
    </w:p>
    <w:p w:rsidR="00F720DC" w:rsidRPr="00F720DC" w:rsidRDefault="00F720DC" w:rsidP="00F72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0D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государственных регистров потенциально опасных для человека химических, биологических веществ и отдельных видов продукции, радиоактивных веществ, отходов производства и потребления, а также отдельных видов продукции, ввоз которых впервые осуществляется на территорию Российской Федерации;</w:t>
      </w:r>
    </w:p>
    <w:p w:rsidR="00F720DC" w:rsidRPr="00F720DC" w:rsidRDefault="00F720DC" w:rsidP="00F72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0D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санитарной охраны территории Российской Федерации;</w:t>
      </w:r>
    </w:p>
    <w:p w:rsidR="00F720DC" w:rsidRPr="00F720DC" w:rsidRDefault="00F720DC" w:rsidP="00F72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0DC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и отмена на территории Российской Федерации ограничительных мероприятий (карантина);</w:t>
      </w:r>
    </w:p>
    <w:p w:rsidR="00F720DC" w:rsidRPr="00F720DC" w:rsidRDefault="00F720DC" w:rsidP="00F72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0DC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и отмена санитарно-карантинного контроля в пунктах пропуска через Государственную границу Российской Федерации;</w:t>
      </w:r>
    </w:p>
    <w:p w:rsidR="00F720DC" w:rsidRPr="00F720DC" w:rsidRDefault="00F720DC" w:rsidP="00F72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0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и опубликование ежегодных государственных докладов о санитарно-эпидемиологической обстановке в Российской Федерации;</w:t>
      </w:r>
    </w:p>
    <w:p w:rsidR="00F720DC" w:rsidRPr="00F720DC" w:rsidRDefault="00F720DC" w:rsidP="00F72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0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координация научных исследований в области обеспечения санитарно-эпидемиологического благополучия населения;</w:t>
      </w:r>
    </w:p>
    <w:p w:rsidR="00F720DC" w:rsidRPr="00F720DC" w:rsidRDefault="00F720DC" w:rsidP="00F72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0D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международное сотрудничество Российской Федерации и заключение международных договоров Российской Федерации в области обеспечения санитарно-эпидемиологического благополучия населения;</w:t>
      </w:r>
    </w:p>
    <w:p w:rsidR="00F720DC" w:rsidRPr="00F720DC" w:rsidRDefault="00F720DC" w:rsidP="00F72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0D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мер по гигиеническому воспитанию и обучению населения, пропаганде здорового образа жизни;</w:t>
      </w:r>
    </w:p>
    <w:p w:rsidR="00F720DC" w:rsidRPr="00F720DC" w:rsidRDefault="00F720DC" w:rsidP="00F72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(абзац введен Федеральным </w:t>
      </w:r>
      <w:hyperlink r:id="rId77" w:history="1">
        <w:r w:rsidRPr="00F720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F72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22.08.2004 N 122-ФЗ)</w:t>
      </w:r>
    </w:p>
    <w:p w:rsidR="00F720DC" w:rsidRPr="00F720DC" w:rsidRDefault="00F720DC" w:rsidP="00F72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0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санитарно-эпидемиологической обстановкой;</w:t>
      </w:r>
    </w:p>
    <w:p w:rsidR="00F720DC" w:rsidRPr="00F720DC" w:rsidRDefault="00F720DC" w:rsidP="00F72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(абзац введен Федеральным </w:t>
      </w:r>
      <w:hyperlink r:id="rId78" w:history="1">
        <w:r w:rsidRPr="00F720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F72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22.08.2004 N 122-ФЗ)</w:t>
      </w:r>
    </w:p>
    <w:p w:rsidR="00F720DC" w:rsidRPr="00F720DC" w:rsidRDefault="00F720DC" w:rsidP="00F72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720D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своевременное и полное информирование органов государственной власти, органов местного самоуправления, юридических лиц, индивидуальных предпринимателей и граждан о санитарно-эпидемиологической обстановке, о проводимых и (или) планируемых санитарно-противоэпидемических (профилактических) мероприятиях, в том числе об ограничительных, о возникновении или об угрозе возникновения инфекционных заболеваний и о массовых неинфекционных заболеваниях (отравлениях).</w:t>
      </w:r>
      <w:proofErr w:type="gramEnd"/>
    </w:p>
    <w:p w:rsidR="00F720DC" w:rsidRPr="00F720DC" w:rsidRDefault="00F720DC" w:rsidP="00F72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(абзац введен Федеральным </w:t>
      </w:r>
      <w:hyperlink r:id="rId79" w:history="1">
        <w:r w:rsidRPr="00F720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F72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22.08.2004 N 122-ФЗ, в ред. Федерального </w:t>
      </w:r>
      <w:hyperlink r:id="rId80" w:history="1">
        <w:r w:rsidRPr="00F720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F72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18.07.2011 N 242-ФЗ)</w:t>
      </w:r>
    </w:p>
    <w:p w:rsidR="00F720DC" w:rsidRPr="00F720DC" w:rsidRDefault="00F720DC" w:rsidP="00F72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0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(см. те</w:t>
      </w:r>
      <w:proofErr w:type="gramStart"/>
      <w:r w:rsidRPr="00F720DC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в пр</w:t>
      </w:r>
      <w:proofErr w:type="gramEnd"/>
      <w:r w:rsidRPr="00F72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едыдущей </w:t>
      </w:r>
      <w:hyperlink r:id="rId81" w:history="1">
        <w:r w:rsidRPr="00F720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редакции</w:t>
        </w:r>
      </w:hyperlink>
      <w:r w:rsidRPr="00F720D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720DC" w:rsidRPr="00F720DC" w:rsidRDefault="00F720DC" w:rsidP="00F72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0DC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Статья 6. Полномочия субъектов Российской Федерации в области обеспечения санитарно-эпидемиологического благополучия населения</w:t>
      </w:r>
    </w:p>
    <w:p w:rsidR="00F720DC" w:rsidRPr="00F720DC" w:rsidRDefault="00F720DC" w:rsidP="00F72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</w:t>
      </w:r>
      <w:hyperlink r:id="rId82" w:history="1">
        <w:r w:rsidRPr="00F720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F72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31.12.2005 N 199-ФЗ)</w:t>
      </w:r>
    </w:p>
    <w:p w:rsidR="00F720DC" w:rsidRPr="00F720DC" w:rsidRDefault="00F720DC" w:rsidP="00F72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0DC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</w:t>
      </w:r>
      <w:proofErr w:type="gramStart"/>
      <w:r w:rsidRPr="00F720DC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в пр</w:t>
      </w:r>
      <w:proofErr w:type="gramEnd"/>
      <w:r w:rsidRPr="00F72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едыдущей </w:t>
      </w:r>
      <w:hyperlink r:id="rId83" w:history="1">
        <w:r w:rsidRPr="00F720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редакции)</w:t>
        </w:r>
      </w:hyperlink>
    </w:p>
    <w:p w:rsidR="00F720DC" w:rsidRPr="00F720DC" w:rsidRDefault="00F720DC" w:rsidP="00F72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0DC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полномочиям субъектов Российской Федерации в области обеспечения санитарно-эпидемиологического благополучия населения относятся:</w:t>
      </w:r>
    </w:p>
    <w:p w:rsidR="00F720DC" w:rsidRPr="00F720DC" w:rsidRDefault="00F720DC" w:rsidP="00F72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в соответствии с федеральными законами законов и иных нормативных правовых актов субъекта Российской Федерации, </w:t>
      </w:r>
      <w:proofErr w:type="gramStart"/>
      <w:r w:rsidRPr="00F720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72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исполнением;</w:t>
      </w:r>
    </w:p>
    <w:p w:rsidR="00F720DC" w:rsidRPr="00F720DC" w:rsidRDefault="00F720DC" w:rsidP="00F72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0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разработки, утверждения и реализации региональных программ обеспечения санитарно-эпидемиологического благополучия населения, согласованных с территориальным органом федерального органа исполнительной власти, осуществляющим функции по контролю и надзору в сфере обеспечения санитарно-эпидемиологического благополучия населения;</w:t>
      </w:r>
    </w:p>
    <w:p w:rsidR="00F720DC" w:rsidRPr="00F720DC" w:rsidRDefault="00F720DC" w:rsidP="00F72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0DC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и отмена на территории субъекта Российской Федерации ограничительных мероприятий (карантина) на основании предложений, предписаний главных государственных санитарных врачей и их заместителей;</w:t>
      </w:r>
    </w:p>
    <w:p w:rsidR="00F720DC" w:rsidRPr="00F720DC" w:rsidRDefault="00F720DC" w:rsidP="00F72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0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осуществления мер по гигиеническому воспитанию и обучению населения, пропаганде здорового образа жизни;</w:t>
      </w:r>
    </w:p>
    <w:p w:rsidR="00F720DC" w:rsidRPr="00F720DC" w:rsidRDefault="00F720DC" w:rsidP="00F72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0D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своевременного информирования населения субъекта Российской Федерации о возникновении или об угрозе возникновения инфекционных заболеваний и массовых неинфекционных заболеваний (отравлений), о состоянии среды обитания и проводимых санитарно-противоэпидемических (профилактических) мероприятиях;</w:t>
      </w:r>
    </w:p>
    <w:p w:rsidR="00F720DC" w:rsidRPr="00F720DC" w:rsidRDefault="00F720DC" w:rsidP="00F72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0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участия в проведении социально-гигиенического мониторинга субъекта Российской Федерации.</w:t>
      </w:r>
    </w:p>
    <w:p w:rsidR="00F720DC" w:rsidRPr="00F720DC" w:rsidRDefault="00F720DC" w:rsidP="00F72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</w:t>
      </w:r>
      <w:hyperlink r:id="rId84" w:history="1">
        <w:r w:rsidRPr="00F720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F72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29.12.2006 N 258-ФЗ)</w:t>
      </w:r>
    </w:p>
    <w:p w:rsidR="00F720DC" w:rsidRPr="00F720DC" w:rsidRDefault="00F720DC" w:rsidP="00F72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0DC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</w:t>
      </w:r>
      <w:proofErr w:type="gramStart"/>
      <w:r w:rsidRPr="00F720DC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в пр</w:t>
      </w:r>
      <w:proofErr w:type="gramEnd"/>
      <w:r w:rsidRPr="00F72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едыдущей </w:t>
      </w:r>
      <w:hyperlink r:id="rId85" w:history="1">
        <w:r w:rsidRPr="00F720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редакции)</w:t>
        </w:r>
      </w:hyperlink>
    </w:p>
    <w:p w:rsidR="00F720DC" w:rsidRPr="00F720DC" w:rsidRDefault="00F720DC" w:rsidP="00F72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Статья 7. Утратила силу. - Федеральный </w:t>
      </w:r>
      <w:hyperlink r:id="rId86" w:history="1">
        <w:r w:rsidRPr="00F720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</w:t>
        </w:r>
      </w:hyperlink>
      <w:r w:rsidRPr="00F72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22.08.2004 N 122-ФЗ.</w:t>
      </w:r>
    </w:p>
    <w:p w:rsidR="00F720DC" w:rsidRPr="00F720DC" w:rsidRDefault="00F720DC" w:rsidP="00F72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0DC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</w:t>
      </w:r>
      <w:proofErr w:type="gramStart"/>
      <w:r w:rsidRPr="00F720DC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в пр</w:t>
      </w:r>
      <w:proofErr w:type="gramEnd"/>
      <w:r w:rsidRPr="00F72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едыдущей </w:t>
      </w:r>
      <w:hyperlink r:id="rId87" w:history="1">
        <w:r w:rsidRPr="00F720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редакции)</w:t>
        </w:r>
      </w:hyperlink>
    </w:p>
    <w:p w:rsidR="00F720DC" w:rsidRDefault="00F720DC" w:rsidP="00F72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439" w:rsidRPr="00251439" w:rsidRDefault="00251439" w:rsidP="0025143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5143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Глава II. ПРАВА И ОБЯЗАННОСТИ ГРАЖДАН, ИНДИВИДУАЛЬНЫХПРЕДПРИНИМАТЕЛЕЙ И ЮРИДИЧЕСКИХ ЛИЦ В ОБЛАСТИ ОБЕСПЕЧЕНИЯСАНИТАРНО-ЭПИДЕМИОЛОГИЧЕСКОГО БЛАГОПОЛУЧИЯ НАСЕЛЕНИЯ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Статья 8. Права граждан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 имеют право: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благоприятную среду обитания, факторы которой не оказывают вредного воздействия на человека;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получать в соответствии с </w:t>
      </w:r>
      <w:hyperlink r:id="rId88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законодательством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в органах государственной власти, органах местного самоуправления, органах, осуществляющих федеральный государственный санитарно-эпидемиологический надзор, и у юридических лиц информацию о санитарно-эпидемиологической обстановке, состоянии среды обитания, качестве и безопасности продукции производственно-технического назначения, пищевых продуктов, товаров для личных и бытовых нужд, потенциальной опасности для здоровья человека выполняемых работ и оказываемых услуг;</w:t>
      </w:r>
      <w:proofErr w:type="gramEnd"/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(в ред. Федеральных законов от 22.08.2004 </w:t>
      </w:r>
      <w:hyperlink r:id="rId89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122-ФЗ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18.07.2011 </w:t>
      </w:r>
      <w:hyperlink r:id="rId90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242-ФЗ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</w:t>
      </w:r>
      <w:proofErr w:type="gramStart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в пр</w:t>
      </w:r>
      <w:proofErr w:type="gramEnd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едыдущей </w:t>
      </w:r>
      <w:hyperlink r:id="rId91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редакции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обращаться в органы, уполномоченные на осуществление федерального государственного санитарно-эпидемиологического надзора, в связи с нарушениями требований санитарного законодательства, создающими угрозу причинения вреда жизни, здоровью людей, вреда окружающей среде и угрозу санитарно-эпидемиологическому благополучию населения;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</w:t>
      </w:r>
      <w:hyperlink r:id="rId92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18.07.2011 N 242-ФЗ)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</w:t>
      </w:r>
      <w:proofErr w:type="gramStart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в пр</w:t>
      </w:r>
      <w:proofErr w:type="gramEnd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едыдущей </w:t>
      </w:r>
      <w:hyperlink r:id="rId93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редакции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в органы государственной власти, органы местного самоуправления, органы, осуществляющие федеральный государственный санитарно-эпидемиологический надзор, предложения об обеспечении санитарно-эпидемиологического благополучия населения;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Федеральных законов от 22.08.2004 </w:t>
      </w:r>
      <w:hyperlink r:id="rId94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122-ФЗ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18.07.2011 </w:t>
      </w:r>
      <w:hyperlink r:id="rId95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242-ФЗ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</w:t>
      </w:r>
      <w:proofErr w:type="gramStart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в пр</w:t>
      </w:r>
      <w:proofErr w:type="gramEnd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едыдущей </w:t>
      </w:r>
      <w:hyperlink r:id="rId96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редакции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возмещение в полном объеме вреда, причиненного их здоровью или имуществу вследствие нарушения другими гражданами, индивидуальными предпринимателями и юридическими лицами санитарного законодательства, а также при осуществлении санитарно-противоэпидемических (профилактических) мероприятий, в порядке, установленном законодательством Российской Федерации.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Статья 9. Права индивидуальных предпринимателей и юридических лиц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предприниматели и юридические лица имеют право: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получать в соответствии с </w:t>
      </w:r>
      <w:hyperlink r:id="rId97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законодательством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в органах государственной власти, органах местного самоуправления, органах, осуществляющих федеральный государственный санитарно-эпидемиологический надзор, информацию о санитарно-эпидемиологической обстановке, состоянии среды обитания, санитарных правилах;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Федеральных законов от 22.08.2004 </w:t>
      </w:r>
      <w:hyperlink r:id="rId98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122-ФЗ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18.07.2011 </w:t>
      </w:r>
      <w:hyperlink r:id="rId99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242-ФЗ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</w:t>
      </w:r>
      <w:proofErr w:type="gramStart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в пр</w:t>
      </w:r>
      <w:proofErr w:type="gramEnd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едыдущей </w:t>
      </w:r>
      <w:hyperlink r:id="rId100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редакции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участие в разработке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обеспечению санитарно-эпидемиологического благополучия населения;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возмещение в полном объеме вреда, причиненного их имуществу вследствие нарушения гражданами, другими индивидуальными предпринимателями и юридическими лицами санитарного законодательства, а также при осуществлении санитарно-противоэпидемических (профилактических) мероприятий, в порядке, установленном законодательством Российской Федерации.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Статья 10. Обязанности граждан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 обязаны: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требования санитарного законодательства, а также постановлений, предписаний осуществляющих федеральный государственный санитарно-эпидемиологический надзор должностных лиц;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Федеральных законов от 18.07.2011 </w:t>
      </w:r>
      <w:hyperlink r:id="rId101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242-ФЗ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19.07.2011 </w:t>
      </w:r>
      <w:hyperlink r:id="rId102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248-ФЗ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</w:t>
      </w:r>
      <w:proofErr w:type="gramStart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в пр</w:t>
      </w:r>
      <w:proofErr w:type="gramEnd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едыдущей </w:t>
      </w:r>
      <w:hyperlink r:id="rId103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редакции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заботиться о здоровье, гигиеническом воспитании и об обучении своих детей;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осуществлять действия, влекущие за собой нарушение прав других граждан на охрану здоровья и благоприятную среду обитания.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Статья 11. Обязанности индивидуальных предпринимателей и юридических лиц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предприниматели и юридические лица в соответствии с осуществляемой ими деятельностью обязаны: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требования санитарного законодательства, а также постановлений, предписаний осуществляющих федеральный государственный санитарно-эпидемиологический надзор должностных лиц;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(в ред. Федеральных законов от 18.07.2011 </w:t>
      </w:r>
      <w:hyperlink r:id="rId104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242-ФЗ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19.07.2011 </w:t>
      </w:r>
      <w:hyperlink r:id="rId105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248-ФЗ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</w:t>
      </w:r>
      <w:proofErr w:type="gramStart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в пр</w:t>
      </w:r>
      <w:proofErr w:type="gramEnd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едыдущей </w:t>
      </w:r>
      <w:hyperlink r:id="rId106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редакции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разрабатывать и проводить санитарно-противоэпидемические (профилактические) мероприятия;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безопасность для здоровья человека выполняемых работ и оказываемых услуг, а также продукции производственно-технического назначения, пищевых продуктов и товаров для личных и бытовых нужд при их производстве, транспортировке, хранении, реализации населению;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производственный контроль, в том числе посредством проведения лабораторных исследований и испытаний, за соблюдением санитарно-эпидемиологических требований и проведением санитарно-противоэпидемических (профилактических) мероприятий при выполнении работ и оказании услуг, а также при производстве, транспортировке, хранении и реализации продукции;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</w:t>
      </w:r>
      <w:hyperlink r:id="rId107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19.07.2011 N 248-ФЗ)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</w:t>
      </w:r>
      <w:proofErr w:type="gramStart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в пр</w:t>
      </w:r>
      <w:proofErr w:type="gramEnd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едыдущей </w:t>
      </w:r>
      <w:hyperlink r:id="rId108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редакции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работы по обоснованию безопасности для человека новых видов продукции и технологии ее производства, критериев безопасности и (или) безвредности факторов среды обитания и разрабатывать методы </w:t>
      </w:r>
      <w:proofErr w:type="gramStart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факторами среды обитания;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информировать население, органы местного самоуправления, органы, осуществляющие федеральный государственный санитарно-эпидемиологический надзор, об аварийных ситуациях, остановках производства, о нарушениях технологических процессов, создающих угрозу санитарно-эпидемиологическому благополучию населения;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Федеральных законов от 22.08.2004 </w:t>
      </w:r>
      <w:hyperlink r:id="rId109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122-ФЗ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18.07.2011 </w:t>
      </w:r>
      <w:hyperlink r:id="rId110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242-ФЗ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</w:t>
      </w:r>
      <w:proofErr w:type="gramStart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в пр</w:t>
      </w:r>
      <w:proofErr w:type="gramEnd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едыдущей </w:t>
      </w:r>
      <w:hyperlink r:id="rId111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редакции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абзац утратил силу с 1 августа 2011 года. - Федеральный </w:t>
      </w:r>
      <w:hyperlink r:id="rId112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18.07.2011 N 242-ФЗ;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</w:t>
      </w:r>
      <w:proofErr w:type="gramStart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в пр</w:t>
      </w:r>
      <w:proofErr w:type="gramEnd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едыдущей </w:t>
      </w:r>
      <w:hyperlink r:id="rId113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редакции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гигиеническое обучение работников.</w:t>
      </w:r>
    </w:p>
    <w:p w:rsidR="00251439" w:rsidRPr="00251439" w:rsidRDefault="00251439" w:rsidP="00251439">
      <w:pPr>
        <w:pStyle w:val="2"/>
        <w:rPr>
          <w:rFonts w:ascii="Times New Roman" w:eastAsia="Times New Roman" w:hAnsi="Times New Roman" w:cs="Times New Roman"/>
          <w:color w:val="auto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1439">
        <w:rPr>
          <w:rFonts w:ascii="Times New Roman" w:eastAsia="Times New Roman" w:hAnsi="Times New Roman" w:cs="Times New Roman"/>
          <w:color w:val="auto"/>
          <w:sz w:val="36"/>
          <w:szCs w:val="36"/>
          <w:lang w:eastAsia="ru-RU"/>
        </w:rPr>
        <w:t>Глава III. САНИТАРНО-ЭПИДЕМИОЛОГИЧЕСКИЕТРЕБОВАНИЯ ОБЕСПЕЧЕНИЯ БЕЗОПАСНОСТИ СРЕДЫОБИТАНИЯ ДЛЯ ЗДОРОВЬЯ ЧЕЛОВЕКА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Статья 12. Санитарно-эпидемиологические требования к планировке и застройке городских и сельских поселений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 планировке и застройке городских и сельских поселений должно предусматриваться создание благоприятных условий для жизни и здоровья населения путем комплексного благоустройства городских и сельских поселений и реализации иных мер по предупреждению и устранению вредного воздействия на человека факторов среды обитания.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разработке нормативов градостроительного проектирования, схем территориального планирования, генеральных планов городских и сельских поселений, проектов планировки общественных центров, жилых районов, магистралей городов, решении вопросов размещения объектов гражданского, промышленного и сельскохозяйственного назначения и установления их санитарно-защитных зон, выборе земельных участков под строительство, а также при проектировании, строительстве, реконструкции, техническом перевооружении, консервации и ликвидации промышленных, транспортных объектов, зданий и сооружений культурно-бытового </w:t>
      </w: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назначения</w:t>
      </w:r>
      <w:proofErr w:type="gramEnd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жилых домов, объектов инженерной инфраструктуры и благоустройства и иных объектов (далее - объекты) должны соблюдаться </w:t>
      </w:r>
      <w:hyperlink r:id="rId114" w:tooltip="Ссылка на список документов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санитарные правила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Федеральных законов от 18.12.2006 </w:t>
      </w:r>
      <w:hyperlink r:id="rId115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232-ФЗ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18.07.2011 </w:t>
      </w:r>
      <w:hyperlink r:id="rId116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215-ФЗ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</w:t>
      </w:r>
      <w:proofErr w:type="gramStart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в пр</w:t>
      </w:r>
      <w:proofErr w:type="gramEnd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едыдущей </w:t>
      </w:r>
      <w:hyperlink r:id="rId117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редакции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Утратил силу. - Федеральный </w:t>
      </w:r>
      <w:hyperlink r:id="rId118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19.07.2011 N 248-ФЗ.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</w:t>
      </w:r>
      <w:proofErr w:type="gramStart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в пр</w:t>
      </w:r>
      <w:proofErr w:type="gramEnd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едыдущей </w:t>
      </w:r>
      <w:hyperlink r:id="rId119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редакции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4. Граждане, индивидуальные предприниматели и юридические лица, ответственные за выполнение работ по проектированию и строительству объектов, их финансирование и (или) кредитование, в случае выявления нарушения санитарно-эпидемиологических требований или невозможности их выполнения обязаны приостановить либо полностью прекратить проведение указанных работ и их финансирование и (или) кредитование.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Федерального </w:t>
      </w:r>
      <w:hyperlink r:id="rId120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19.07.2011 N 248-ФЗ)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</w:t>
      </w:r>
      <w:proofErr w:type="gramStart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в пр</w:t>
      </w:r>
      <w:proofErr w:type="gramEnd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едыдущей </w:t>
      </w:r>
      <w:hyperlink r:id="rId121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редакции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Статья 13. Санитарно-эпидемиологические требования к продукции производственно-технического назначения, товарам для личных и бытовых нужд и технологиям их производства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Продукция производственно-технического назначения, при производстве, транспортировке, хранении, применении (использовании) и </w:t>
      </w:r>
      <w:proofErr w:type="gramStart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утилизации</w:t>
      </w:r>
      <w:proofErr w:type="gramEnd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которой требуется непосредственное участие человека, а также товары для личных и бытовых нужд граждан (далее - продукция) не должны оказывать вредное воздействие на человека и среду обитания.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Продукция по своим свойствам и показателям должна соответствовать санитарно-эпидемиологическим требованиям.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</w:t>
      </w:r>
      <w:hyperlink r:id="rId122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19.07.2011 N 248-ФЗ)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</w:t>
      </w:r>
      <w:proofErr w:type="gramStart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в пр</w:t>
      </w:r>
      <w:proofErr w:type="gramEnd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едыдущей </w:t>
      </w:r>
      <w:hyperlink r:id="rId123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редакции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Производство, применение (использование) и реализация населению новых видов продукции (впервые разрабатываемых или внедряемых) осуществляются при условии их соответствия санитарно-эпидемиологическим требованиям.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Федерального </w:t>
      </w:r>
      <w:hyperlink r:id="rId124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19.07.2011 N 248-ФЗ)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</w:t>
      </w:r>
      <w:proofErr w:type="gramStart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в пр</w:t>
      </w:r>
      <w:proofErr w:type="gramEnd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едыдущей </w:t>
      </w:r>
      <w:hyperlink r:id="rId125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редакции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3. Граждане, индивидуальные предприниматели и юридические лица, осуществляющие разработку, производство, транспортировку, закупку, хранение и реализацию продукции, в случае установления ее несоответствия санитарно-эпидемиологическим требованиям обязаны приостановить такую деятельность, изъять продукцию из оборота и принять меры по применению (использованию) продукции в целях, исключающих причинение вреда человеку, или ее уничтожить.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Федерального </w:t>
      </w:r>
      <w:hyperlink r:id="rId126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19.07.2011 N 248-ФЗ)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</w:t>
      </w:r>
      <w:proofErr w:type="gramStart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в пр</w:t>
      </w:r>
      <w:proofErr w:type="gramEnd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едыдущей </w:t>
      </w:r>
      <w:hyperlink r:id="rId127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редакции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КонсультантПлюс</w:t>
      </w:r>
      <w:proofErr w:type="spellEnd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примечание.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С 29 апреля 2009 года требования статьи 14 не применяются в отношении соковой продукции из фруктов и (или) овощей (</w:t>
      </w:r>
      <w:hyperlink r:id="rId128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28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27.10.2008 N 178-ФЗ).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="t" fillcolor="#a0a0a0" stroked="f"/>
        </w:pic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Статья 14. Санитарно-эпидемиологические требования к потенциально опасным для человека химическим, биологическим веществам и отдельным видам продукции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Потенциально опасные для человека химические, биологические вещества и отдельные виды продукции допускаются к производству, транспортировке, закупке, хранению, реализации и применению (использованию) после их государственной регистрации в соответствии со </w:t>
      </w:r>
      <w:hyperlink r:id="rId129" w:anchor="p605" w:tooltip="Ссылка на текущий документ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43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закона.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Статья 15. Санитарно-эпидемиологические требования к пищевым продуктам, пищевым добавкам, продовольственному сырью, а также контактирующим с ними материалам и изделиям и технологиям их производства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Пищевые продукты должны удовлетворять физиологическим потребностям человека и не должны оказывать на него вредное воздействие.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Пищевые продукты, пищевые добавки, продовольственное сырье, а также контактирующие с ними материалы и изделия в процессе их производства, хранения, транспортировки и реализации населению должны соответствовать санитарно-эпидемиологическим </w:t>
      </w:r>
      <w:hyperlink r:id="rId130" w:tooltip="Ссылка на список документов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требованиям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</w:t>
      </w:r>
      <w:hyperlink r:id="rId131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19.07.2011 N 248-ФЗ)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</w:t>
      </w:r>
      <w:proofErr w:type="gramStart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в пр</w:t>
      </w:r>
      <w:proofErr w:type="gramEnd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едыдущей </w:t>
      </w:r>
      <w:hyperlink r:id="rId132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редакции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 производстве пищевых продуктов могут быть использованы контактирующие с ними материалы и изделия, пищевые добавки, разрешенные в порядке, установленном Правительством Российской Федерации.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Производство, применение (использование) и реализация населению новых видов (впервые разрабатываемых и внедряемых в производство) пищевых продуктов, пищевых добавок, продовольственного сырья, а также контактирующих с ними материалов и изделий, внедрение новых технологических процессов их производства и технологического оборудования осуществляются при условии их соответствия санитарно-эпидемиологическим требованиям.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Федерального </w:t>
      </w:r>
      <w:hyperlink r:id="rId133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19.07.2011 N 248-ФЗ)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</w:t>
      </w:r>
      <w:proofErr w:type="gramStart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в пр</w:t>
      </w:r>
      <w:proofErr w:type="gramEnd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едыдущей </w:t>
      </w:r>
      <w:hyperlink r:id="rId134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редакции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5. Граждане, индивидуальные предприниматели и юридические лица, осуществляющие производство, закупку, хранение, транспортировку, реализацию пищевых продуктов, пищевых добавок, продовольственного сырья, а также контактирующих с ними материалов и изделий, должны выполнять санитарно-эпидемиологические требования.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Федерального </w:t>
      </w:r>
      <w:hyperlink r:id="rId135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19.07.2011 N 248-ФЗ)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</w:t>
      </w:r>
      <w:proofErr w:type="gramStart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в пр</w:t>
      </w:r>
      <w:proofErr w:type="gramEnd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едыдущей </w:t>
      </w:r>
      <w:hyperlink r:id="rId136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редакции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Не соответствующие санитарно-эпидемиологическим требованиям и представляющие опасность для человека пищевые продукты, пищевые добавки, продовольственное сырье, а также контактирующие с ними материалы и изделия немедленно снимаются с производства или реализации.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Федерального </w:t>
      </w:r>
      <w:hyperlink r:id="rId137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19.07.2011 N 248-ФЗ)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</w:t>
      </w:r>
      <w:proofErr w:type="gramStart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в пр</w:t>
      </w:r>
      <w:proofErr w:type="gramEnd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едыдущей </w:t>
      </w:r>
      <w:hyperlink r:id="rId138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редакции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1.5pt" o:hralign="center" o:hrstd="t" o:hr="t" fillcolor="#a0a0a0" stroked="f"/>
        </w:pic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КонсультантПлюс</w:t>
      </w:r>
      <w:proofErr w:type="spellEnd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примечание.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вопросу, касающемуся государственного надзора и контроля в области обеспечения качества и безопасности пищевых продуктов, см. </w:t>
      </w:r>
      <w:hyperlink r:id="rId139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21.12.2000 N 987.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0;height:1.5pt" o:hralign="center" o:hrstd="t" o:hr="t" fillcolor="#a0a0a0" stroked="f"/>
        </w:pic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Снятые с производства или реализации пищевые продукты, пищевые добавки, продовольственное сырье, а также контактирующие с ними материалы и изделия должны быть использованы их владельцами в целях, исключающих причинение вреда человеку, или уничтожены.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К отношениям, связанным с обеспечением безопасности пищевых продуктов, а также материалов и изделий, контактирующих с пищевыми продуктами, применяются положения </w:t>
      </w:r>
      <w:hyperlink r:id="rId140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законодательства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 техническом регулировании.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(п. 7 </w:t>
      </w:r>
      <w:proofErr w:type="gramStart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</w:t>
      </w:r>
      <w:proofErr w:type="gramEnd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 </w:t>
      </w:r>
      <w:hyperlink r:id="rId141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19.07.2011 N 248-ФЗ)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Статья 16. Санитарно-эпидемиологические требования к продукции, ввозимой на территорию Российской Федерации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Продукция, ввозимая на территорию Российской Федерации гражданами, индивидуальными предпринимателями и юридическими лицами и предназначенная для </w:t>
      </w: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реализации населению, а также для применения (использования) в промышленности, сельском хозяйстве, гражданском строительстве, на транспорте, в процессе которого требуется непосредственное участие человека, не должна оказывать вредное воздействие на человека и среду обитания.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Продукция, указанная в </w:t>
      </w:r>
      <w:hyperlink r:id="rId142" w:anchor="p285" w:tooltip="Ссылка на текущий документ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должна соответствовать санитарно-эпидемиологическим требованиям. Отдельные виды продукции, которые впервые ввозятся на территорию Российской Федерации и перечень которых устанавливается Правительством Российской Федерации, до их ввоза на территорию Российской Федерации подлежат государственной регистрации в соответствии со </w:t>
      </w:r>
      <w:hyperlink r:id="rId143" w:anchor="p605" w:tooltip="Ссылка на текущий документ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43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закона.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Федерального </w:t>
      </w:r>
      <w:hyperlink r:id="rId144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19.07.2011 N 248-ФЗ)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</w:t>
      </w:r>
      <w:proofErr w:type="gramStart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в пр</w:t>
      </w:r>
      <w:proofErr w:type="gramEnd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едыдущей </w:t>
      </w:r>
      <w:hyperlink r:id="rId145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редакции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Обязательства о выполнении санитарно-эпидемиологических требований к продукции, ввозимой на территорию Российской Федерации, гарантии соблюдения указанных требований при поставке каждой партии такой продукции являются существенными условиями договоров (контрактов) поставок такой продукции.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3 в ред. Федерального </w:t>
      </w:r>
      <w:hyperlink r:id="rId146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19.07.2011 N 248-ФЗ)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</w:t>
      </w:r>
      <w:proofErr w:type="gramStart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в пр</w:t>
      </w:r>
      <w:proofErr w:type="gramEnd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едыдущей </w:t>
      </w:r>
      <w:hyperlink r:id="rId147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редакции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Статья 17. Санитарно-эпидемиологические требования к организации питания населения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При организации питания населения в специально оборудованных местах (столовых, ресторанах, кафе, барах и других), в том числе при приготовлении пищи и напитков, их хранении и реализации населению, для предотвращения возникновения и распространения инфекционных заболеваний и массовых неинфекционных заболеваний (отравлений) должны выполняться санитарно-эпидемиологические </w:t>
      </w:r>
      <w:hyperlink r:id="rId148" w:tooltip="Ссылка на список документов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требования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</w:t>
      </w:r>
      <w:hyperlink r:id="rId149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19.07.2011 N 248-ФЗ)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</w:t>
      </w:r>
      <w:proofErr w:type="gramStart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в пр</w:t>
      </w:r>
      <w:proofErr w:type="gramEnd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едыдущей </w:t>
      </w:r>
      <w:hyperlink r:id="rId150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редакции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 организации питания в дошкольных и других образовательных организациях, медицинских организациях, оздоровительных учреждениях и учреждениях социальной защиты, установлении норм пищевого довольствия для военнослужащих, а также при установлении норм питания для лиц, находящихся в следственных изоляторах или отбывающих наказание в исправительных учреждениях, обязательно соблюдение научно обоснованных физиологических норм питания человека.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Федеральных законов от 02.07.2013 </w:t>
      </w:r>
      <w:hyperlink r:id="rId151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185-ФЗ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25.11.2013 </w:t>
      </w:r>
      <w:hyperlink r:id="rId152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317-ФЗ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</w:t>
      </w:r>
      <w:proofErr w:type="gramStart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в пр</w:t>
      </w:r>
      <w:proofErr w:type="gramEnd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едыдущей </w:t>
      </w:r>
      <w:hyperlink r:id="rId153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редакции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9" style="width:0;height:1.5pt" o:hralign="center" o:hrstd="t" o:hr="t" fillcolor="#a0a0a0" stroked="f"/>
        </w:pic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КонсультантПлюс</w:t>
      </w:r>
      <w:proofErr w:type="spellEnd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примечание.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</w:t>
      </w:r>
      <w:proofErr w:type="spellStart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02.08.2010 N 593н утверждены </w:t>
      </w:r>
      <w:hyperlink r:id="rId154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Рекомендации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рациональным нормам потребления пищевых продуктов, отвечающим современным требованиям здорового питания.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0" style="width:0;height:1.5pt" o:hralign="center" o:hrstd="t" o:hr="t" fillcolor="#a0a0a0" stroked="f"/>
        </w:pic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 установлении минимальных социальных стандартов уровня жизни населения, гарантируемых государством, должны учитываться физиологические нормы питания человека.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Статья 18. Санитарно-эпидемиологические требования к водным объектам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Водные объекты, используемые в целях питьевого и хозяйственно-бытового водоснабжения, а также в лечебных, оздоровительных и рекреационных целях, в том числе водные объекты, расположенные в границах городских и сельских населенных пунктов (далее - водные объекты), не должны являться источниками биологических, химических и физических факторов вредного воздействия на человека.</w:t>
      </w:r>
      <w:proofErr w:type="gramEnd"/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 в ред. Федерального </w:t>
      </w:r>
      <w:hyperlink r:id="rId155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14.07.2008 N 118-ФЗ)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</w:t>
      </w:r>
      <w:proofErr w:type="gramStart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в пр</w:t>
      </w:r>
      <w:proofErr w:type="gramEnd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едыдущей </w:t>
      </w:r>
      <w:hyperlink r:id="rId156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редакции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Критерии безопасности и (или) безвредности для человека водных объектов, в том числе предельно допустимые концентрации в воде химических, биологических веществ, микроорганизмов, уровень радиационного фона устанавливаются санитарными </w:t>
      </w:r>
      <w:hyperlink r:id="rId157" w:tooltip="Ссылка на список документов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правилами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3. Использование водного объекта в конкретно указанных целях допускается при наличии санитарно-эпидемиологического заключения о соответствии водного объекта санитарным правилам и условиям безопасного для здоровья населения использования водного объекта.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Федерального </w:t>
      </w:r>
      <w:hyperlink r:id="rId158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14.07.2008 N 118-ФЗ)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</w:t>
      </w:r>
      <w:proofErr w:type="gramStart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в пр</w:t>
      </w:r>
      <w:proofErr w:type="gramEnd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едыдущей </w:t>
      </w:r>
      <w:hyperlink r:id="rId159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редакции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Для охраны водных объектов, предотвращения их загрязнения и засорения устанавливаются в соответствии с </w:t>
      </w:r>
      <w:hyperlink r:id="rId160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законодательством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согласованные с органами, осуществляющими федеральный государственный санитарно-эпидемиологический надзор, </w:t>
      </w:r>
      <w:hyperlink r:id="rId161" w:tooltip="Ссылка на список документов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нормативы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предельно допустимых вредных воздействий на водные объекты, </w:t>
      </w:r>
      <w:hyperlink r:id="rId162" w:tooltip="Ссылка на список документов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нормативы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предельно допустимых сбросов химических, биологических веществ и микроорганизмов в водные объекты.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Федеральных законов от 22.08.2004 </w:t>
      </w:r>
      <w:hyperlink r:id="rId163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122-ФЗ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18.07.2011 </w:t>
      </w:r>
      <w:hyperlink r:id="rId164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242-ФЗ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</w:t>
      </w:r>
      <w:proofErr w:type="gramStart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в пр</w:t>
      </w:r>
      <w:proofErr w:type="gramEnd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едыдущей </w:t>
      </w:r>
      <w:hyperlink r:id="rId165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редакции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Проекты округов и зон санитарной охраны водных объектов, используемых для питьевого, хозяйственно-бытового водоснабжения и в лечебных целях, утверждаются органами исполнительной власти субъектов Российской Федерации при наличии санитарно-эпидемиологического </w:t>
      </w:r>
      <w:hyperlink r:id="rId166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заключения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соответствии их санитарным правилам.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</w:t>
      </w:r>
      <w:hyperlink r:id="rId167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22.08.2004 N 122-ФЗ)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</w:t>
      </w:r>
      <w:proofErr w:type="gramStart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в пр</w:t>
      </w:r>
      <w:proofErr w:type="gramEnd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едыдущей </w:t>
      </w:r>
      <w:hyperlink r:id="rId168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редакции)</w:t>
        </w:r>
      </w:hyperlink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Органы исполнительной власти субъектов Российской Федерации, органы местного самоуправления, индивидуальные предприниматели и юридические лица в случае, если водные объекты представляют опасность для здоровья населения, обязаны в соответствии с их полномочиями принять меры по ограничению, приостановлению или запрещению использования указанных водных объектов.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Границы и режим зон санитарной охраны источников питьевого и хозяйственно-бытового водоснабжения устанавливаются органами исполнительной власти субъектов Российской Федерации при наличии санитарно-эпидемиологического заключения о соответствии их санитарным правилам.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бзац введен Федеральным </w:t>
      </w:r>
      <w:hyperlink r:id="rId169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14.07.2008 N 118-ФЗ)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Статья 19. Санитарно-эпидемиологические требования к питьевой воде, а также к питьевому и хозяйственно-бытовому водоснабжению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</w:t>
      </w:r>
      <w:hyperlink r:id="rId170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14.07.2008 N 118-ФЗ)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</w:t>
      </w:r>
      <w:proofErr w:type="gramStart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в пр</w:t>
      </w:r>
      <w:proofErr w:type="gramEnd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едыдущей </w:t>
      </w:r>
      <w:hyperlink r:id="rId171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редакции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Питьевая вода должна быть безопасной в эпидемиологическом и радиационном отношении, безвредной по химическому составу и должна иметь благоприятные органолептические свойства.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Организации, осуществляющие горячее водоснабжение, холодное водоснабжение с использованием централизованных систем горячего водоснабжения, холодного водоснабжения, обязаны обеспечить соответствие качества горячей и питьевой воды указанных систем санитарно-эпидемиологическим требованиям.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 в ред. Федерального </w:t>
      </w:r>
      <w:hyperlink r:id="rId172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07.12.2011 N 417-ФЗ)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</w:t>
      </w:r>
      <w:proofErr w:type="gramStart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в пр</w:t>
      </w:r>
      <w:proofErr w:type="gramEnd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едыдущей </w:t>
      </w:r>
      <w:hyperlink r:id="rId173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редакции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Население городских и сельских поселений должно обеспечиваться питьевой водой в приоритетном порядке в количестве, достаточном для удовлетворения физиологических и бытовых потребностей.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Статья 20. Санитарно-эпидемиологические требования к атмосферному воздуху в городских и сельских поселениях, на территориях промышленных организаций, воздуху в рабочих зонах производственных помещений, жилых и других помещениях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1. Атмосферный воздух в городских и сельских поселениях, на территориях промышленных организаций, а также воздух в рабочих зонах производственных помещений, жилых и других помещениях (далее - места постоянного или временного пребывания человека) не должен оказывать вредное воздействие на человека.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Критерии безопасности и (или) безвредности для человека атмосферного воздуха в городских и сельских поселениях, на территориях промышленных организаций, воздуха в местах постоянного или временного пребывания человека, в том числе предельно допустимые концентрации (уровни) химических, биологических веществ и микроорганизмов в воздухе, устанавливаются санитарными </w:t>
      </w:r>
      <w:hyperlink r:id="rId174" w:tooltip="Ссылка на список документов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правилами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Нормативы предельно допустимых выбросов химических, биологических веществ и микроорганизмов в воздух, проекты санитарно-защитных зон утверждаются при наличии санитарно-эпидемиологического заключения о соответствии указанных нормативов и проектов санитарным правилам.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государственной власти Российской Федерации, органы государственной власти субъектов Российской Федерации, органы местного самоуправления, граждане, индивидуальные предприниматели, юридические лица в соответствии со своими полномочиями обязаны осуществлять меры по предотвращению и снижению загрязнения атмосферного воздуха в городских и сельских поселениях, воздуха в местах постоянного или временного пребывания человека, обеспечению соответствия атмосферного воздуха в городских и сельских поселениях, воздуха в местах постоянного</w:t>
      </w:r>
      <w:proofErr w:type="gramEnd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временного пребывания человека санитарным правилам.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Статья 21. Санитарно-эпидемиологические требования к почвам, содержанию территорий городских и сельских поселений, промышленных площадок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 почвах городских и сельских поселений и сельскохозяйственных угодий содержание потенциально опасных для человека химических и биологических веществ, биологических и микробиологических организмов, а также уровень радиационного фона не должен превышать предельно допустимые концентрации (уровни), установленные </w:t>
      </w:r>
      <w:hyperlink r:id="rId175" w:tooltip="Ссылка на список документов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санитарными правилами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Содержание территорий городских и сельских поселений, промышленных площадок должно отвечать санитарным правилам.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Абзац утратил силу. - Федеральный </w:t>
      </w:r>
      <w:hyperlink r:id="rId176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22.08.2004 N 122-ФЗ.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</w:t>
      </w:r>
      <w:proofErr w:type="gramStart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в пр</w:t>
      </w:r>
      <w:proofErr w:type="gramEnd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едыдущей </w:t>
      </w:r>
      <w:hyperlink r:id="rId177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редакции)</w:t>
        </w:r>
      </w:hyperlink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Статья 22. Санитарно-эпидемиологические требования к сбору, использованию, обезвреживанию, транспортировке, хранению и захоронению отходов производства и потребления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Отходы производства и потребления подлежат сбору, использованию, обезвреживанию, транспортировке, хранению и захоронению, условия и способы которых должны быть безопасными для здоровья населения и среды </w:t>
      </w:r>
      <w:proofErr w:type="gramStart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обитания</w:t>
      </w:r>
      <w:proofErr w:type="gramEnd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proofErr w:type="gramEnd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осуществляться в соответствии с санитарными </w:t>
      </w:r>
      <w:hyperlink r:id="rId178" w:tooltip="Ссылка на список документов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правилами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иными нормативными правовыми </w:t>
      </w:r>
      <w:hyperlink r:id="rId179" w:tooltip="Ссылка на список документов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актами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Утратил силу. - Федеральный </w:t>
      </w:r>
      <w:hyperlink r:id="rId180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22.08.2004 N 122-ФЗ.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</w:t>
      </w:r>
      <w:proofErr w:type="gramStart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в пр</w:t>
      </w:r>
      <w:proofErr w:type="gramEnd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едыдущей </w:t>
      </w:r>
      <w:hyperlink r:id="rId181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редакции)</w:t>
        </w:r>
      </w:hyperlink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местах централизованного использования, обезвреживания, хранения и захоронения отходов производства и потребления должен осуществляться радиационный контроль.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Отходы производства и потребления, при осуществлении радиационного контроля которых выявлено превышение установленного санитарными правилами уровня радиационного фона, подлежат использованию, обезвреживанию, хранению и захоронению в соответствии с </w:t>
      </w:r>
      <w:hyperlink r:id="rId182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законодательством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в области обеспечения радиационной безопасности.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Статья 23. Санитарно-эпидемиологические требования к жилым помещениям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Жилые помещения по площади, планировке, освещенности, инсоляции, микроклимату, воздухообмену, уровням шума, вибрации, ионизирующих и неионизирующих излучений должны соответствовать санитарно-эпидемиологическим </w:t>
      </w:r>
      <w:hyperlink r:id="rId183" w:tooltip="Ссылка на список документов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требованиям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обеспечения безопасных и безвредных условий проживания независимо от его срока.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Федерального </w:t>
      </w:r>
      <w:hyperlink r:id="rId184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19.07.2011 N 248-ФЗ)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</w:t>
      </w:r>
      <w:proofErr w:type="gramStart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в пр</w:t>
      </w:r>
      <w:proofErr w:type="gramEnd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едыдущей </w:t>
      </w:r>
      <w:hyperlink r:id="rId185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редакции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Заселение жилых помещений, признанных в соответствии с санитарным </w:t>
      </w:r>
      <w:hyperlink r:id="rId186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законодательством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непригодными для проживания, равно как и </w:t>
      </w:r>
      <w:proofErr w:type="gramStart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</w:t>
      </w:r>
      <w:proofErr w:type="gramEnd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гражданам для постоянного или временного проживания нежилых помещений не допускается.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Содержание жилых помещений должно отвечать санитарным </w:t>
      </w:r>
      <w:hyperlink r:id="rId187" w:tooltip="Ссылка на список документов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правилам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Статья 24. Санитарно-эпидемиологические требования к эксплуатации производственных, общественных помещений, зданий, сооружений, оборудования и транспорта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При эксплуатации производственных, общественных помещений, зданий, сооружений, оборудования и транспорта должны осуществляться санитарно-противоэпидемические (профилактические) мероприятия и обеспечиваться безопасные для человека условия труда, быта и отдыха в соответствии с санитарными </w:t>
      </w:r>
      <w:hyperlink r:id="rId188" w:tooltip="Ссылка на список документов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правилами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иными нормативными правовыми актами Российской Федерации.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Индивидуальные предприниматели и юридические лица обязаны приостановить либо прекратить свою деятельность или работу отдельных цехов, участков, эксплуатацию зданий, сооружений, оборудования, транспорта, выполнение отдельных видов работ и оказание услуг в случаях, если при осуществлении указанных деятельности, работ и услуг нарушаются санитарные правила.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Статья 25. Санитарно-эпидемиологические требования к условиям труда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Условия труда, рабочее место и трудовой процесс не должны оказывать вредное воздействие на человека. Требования к обеспечению безопасных для человека условий труда устанавливаются санитарными </w:t>
      </w:r>
      <w:hyperlink r:id="rId189" w:tooltip="Ссылка на список документов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правилами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иными нормативными правовыми </w:t>
      </w:r>
      <w:hyperlink r:id="rId190" w:tooltip="Ссылка на список документов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актами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предприниматели и юридические лица обязаны осуществлять санитарно-противоэпидемические (профилактические) мероприятия по обеспечению безопасных для человека условий труда и выполнению требований санитарных правил и иных нормативных правовых актов Российской Федерации к производственным процессам и технологическому оборудованию, организации рабочих мест, коллективным и индивидуальным средствам защиты работников, режиму труда, отдыха и бытовому обслуживанию работников в целях предупреждения травм, профессиональных заболеваний, инфекционных заболеваний и</w:t>
      </w:r>
      <w:proofErr w:type="gramEnd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заболеваний (отравлений), связанных с условиями труда.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Статья 26. Санитарно-эпидемиологические требования к условиям работы с биологическими веществами, биологическими и микробиологическими организмами и их токсинами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Условия работы с биологическими веществами, биологическими и микробиологическими организмами и их токсинами, в том числе условия работы в области генной инженерии, и с возбудителями инфекционных заболеваний не должны оказывать вредное воздействие на человека.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Требования к обеспечению безопасности условий работ, указанных в </w:t>
      </w:r>
      <w:hyperlink r:id="rId191" w:anchor="p378" w:tooltip="Ссылка на текущий документ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для человека и среды обитания устанавливаются санитарными </w:t>
      </w:r>
      <w:hyperlink r:id="rId192" w:tooltip="Ссылка на список документов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правилами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иными нормативными правовыми актами Российской Федерации.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Осуществление работ с биологическими веществами, биологическими и микробиологическими организмами и их токсинами допускается при наличии санитарно-</w:t>
      </w: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эпидемиологических </w:t>
      </w:r>
      <w:hyperlink r:id="rId193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заключений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соответствии условий выполнения таких работ санитарным правилам.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Статья 27. Санитарно-эпидемиологические требования к условиям работы с источниками физических факторов воздействия на человека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работы с машинами, механизмами, установками, устройствами, аппаратами, которые являются источниками физических факторов воздействия на человека (шума, вибрации, ультразвуковых, инфразвуковых воздействий, теплового, ионизирующего, неионизирующего и иного излучения), не должны оказывать вредное воздействие на человека.</w:t>
      </w:r>
      <w:proofErr w:type="gramEnd"/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Критерии безопасности и (или) безвредности условий работ с источниками физических факторов воздействия на человека, в том числе предельно допустимые уровни воздействия, устанавливаются санитарными </w:t>
      </w:r>
      <w:hyperlink r:id="rId194" w:tooltip="Ссылка на список документов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правилами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машин, механизмов, установок, устройств и аппаратов, а также производство, применение (использование), транспортировка, хранение и захоронение радиоактивных веществ, материалов и отходов, являющихся источниками физических факторов воздействия на человека, указанных в </w:t>
      </w:r>
      <w:hyperlink r:id="rId195" w:anchor="p384" w:tooltip="Ссылка на текущий документ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допускаются при наличии санитарно-эпидемиологических </w:t>
      </w:r>
      <w:hyperlink r:id="rId196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заключений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соответствии условий работы с источниками физических факторов воздействия на человека санитарным правилам.</w:t>
      </w:r>
      <w:proofErr w:type="gramEnd"/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Отношения, возникающие в области обеспечения радиационной безопасности населения и безопасности работ с источниками ионизирующих излучений, устанавливаются </w:t>
      </w:r>
      <w:hyperlink r:id="rId197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законодательством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Статья 28. Санитарно-эпидемиологические требования к условиям отдыха и оздоровления детей, их воспитания и обучения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</w:t>
      </w:r>
      <w:hyperlink r:id="rId198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05.06.2012 N 52-ФЗ)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</w:t>
      </w:r>
      <w:proofErr w:type="gramStart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в пр</w:t>
      </w:r>
      <w:proofErr w:type="gramEnd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едыдущей </w:t>
      </w:r>
      <w:hyperlink r:id="rId199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редакции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организациях отдыха и оздоровления детей, дошкольных и других образовательных организациях независимо от организационно-правовых форм должны осуществляться меры по профилактике заболеваний, сохранению и укреплению здоровья обучающихся и воспитанников, в том числе меры по организации их питания, и выполняться требования санитарного законодательства.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Федеральных законов от 05.06.2012 </w:t>
      </w:r>
      <w:hyperlink r:id="rId200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52-ФЗ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02.07.2013 </w:t>
      </w:r>
      <w:hyperlink r:id="rId201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185-ФЗ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</w:t>
      </w:r>
      <w:proofErr w:type="gramStart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в пр</w:t>
      </w:r>
      <w:proofErr w:type="gramEnd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едыдущей </w:t>
      </w:r>
      <w:hyperlink r:id="rId202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редакции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Программы, методики и режимы воспитания и обучения детей допускаются к применению при наличии санитарно-эпидемиологических заключений. Использование технических, аудиовизуальных и иных средств воспитания и обучения, учебной мебели, учебной и иной издательской продукции для детей осуществляется при условии их соответствия санитарно-эпидемиологическим </w:t>
      </w:r>
      <w:hyperlink r:id="rId203" w:tooltip="Ссылка на список документов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требованиям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(п. 2 в ред. Федерального </w:t>
      </w:r>
      <w:hyperlink r:id="rId204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19.07.2011 N 248-ФЗ)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</w:t>
      </w:r>
      <w:proofErr w:type="gramStart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в пр</w:t>
      </w:r>
      <w:proofErr w:type="gramEnd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едыдущей </w:t>
      </w:r>
      <w:hyperlink r:id="rId205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редакции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51439" w:rsidRPr="00251439" w:rsidRDefault="00251439" w:rsidP="00251439">
      <w:pPr>
        <w:pStyle w:val="2"/>
        <w:rPr>
          <w:rFonts w:ascii="Times New Roman" w:eastAsia="Times New Roman" w:hAnsi="Times New Roman" w:cs="Times New Roman"/>
          <w:color w:val="auto"/>
          <w:sz w:val="36"/>
          <w:szCs w:val="36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1439">
        <w:rPr>
          <w:rFonts w:ascii="Times New Roman" w:eastAsia="Times New Roman" w:hAnsi="Times New Roman" w:cs="Times New Roman"/>
          <w:color w:val="auto"/>
          <w:sz w:val="36"/>
          <w:szCs w:val="36"/>
          <w:lang w:eastAsia="ru-RU"/>
        </w:rPr>
        <w:t>Глава IV. САНИТАРНО-ПРОТИВОЭПИДЕМИЧЕСКИ</w:t>
      </w:r>
      <w:proofErr w:type="gramStart"/>
      <w:r w:rsidRPr="00251439">
        <w:rPr>
          <w:rFonts w:ascii="Times New Roman" w:eastAsia="Times New Roman" w:hAnsi="Times New Roman" w:cs="Times New Roman"/>
          <w:color w:val="auto"/>
          <w:sz w:val="36"/>
          <w:szCs w:val="36"/>
          <w:lang w:eastAsia="ru-RU"/>
        </w:rPr>
        <w:t>Е(</w:t>
      </w:r>
      <w:proofErr w:type="gramEnd"/>
      <w:r w:rsidRPr="00251439">
        <w:rPr>
          <w:rFonts w:ascii="Times New Roman" w:eastAsia="Times New Roman" w:hAnsi="Times New Roman" w:cs="Times New Roman"/>
          <w:color w:val="auto"/>
          <w:sz w:val="36"/>
          <w:szCs w:val="36"/>
          <w:lang w:eastAsia="ru-RU"/>
        </w:rPr>
        <w:t>ПРОФИЛАКТИЧЕСКИЕ) МЕРОПРИЯТИЯ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Статья 29. Организация и проведение санитарно-противоэпидемических (профилактических) мероприятий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предупреждения возникновения и распространения инфекционных заболеваний и массовых неинфекционных заболеваний (отравлений) должны своевременно и в полном объеме проводиться предусмотренные санитарными </w:t>
      </w:r>
      <w:hyperlink r:id="rId206" w:tooltip="Ссылка на список документов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правилами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иными нормативными правовыми </w:t>
      </w:r>
      <w:hyperlink r:id="rId207" w:tooltip="Ссылка на список документов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актами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санитарно-противоэпидемические </w:t>
      </w: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(профилактические) мероприятия, в том числе мероприятия по осуществлению санитарной охраны территории Российской Федерации, введению ограничительных мероприятий (карантина), осуществлению производственного контроля, мер в отношении больных инфекционными заболеваниями, проведению медицинских осмотров</w:t>
      </w:r>
      <w:proofErr w:type="gramEnd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профилактических прививок, гигиенического воспитания и обучения граждан.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Санитарно-противоэпидемические (профилактические) мероприятия подлежат включению в разрабатываемые федеральные целевые программы охраны и укрепления здоровья населения, обеспечения санитарно-эпидемиологического благополучия населения.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Федерального </w:t>
      </w:r>
      <w:hyperlink r:id="rId208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22.08.2004 N 122-ФЗ)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</w:t>
      </w:r>
      <w:proofErr w:type="gramStart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в пр</w:t>
      </w:r>
      <w:proofErr w:type="gramEnd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едыдущей </w:t>
      </w:r>
      <w:hyperlink r:id="rId209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редакции)</w:t>
        </w:r>
      </w:hyperlink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Санитарно-противоэпидемические (профилактические) мероприятия проводятся в обязательном порядке гражданами, индивидуальными предпринимателями и юридическими лицами в соответствии с осуществляемой ими деятельностью, а также в случаях, предусмотренных пунктом 2 </w:t>
      </w:r>
      <w:hyperlink r:id="rId210" w:anchor="p774" w:tooltip="Ссылка на текущий документ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статьи 50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закона.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Статья 30. Санитарная охрана территории Российской Федерации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Санитарная охрана территории Российской Федерации направлена на предупреждение заноса на территорию Российской Федерации и распространения на территории Российской Федерации инфекционных заболеваний, представляющих опасность для населения, а также на предотвращение ввоза на территорию Российской Федерации и реализации на территории Российской Федерации товаров, химических, биологических и радиоактивных веществ, отходов и иных грузов, представляющих опасность для человека (далее - опасные грузы и товары).</w:t>
      </w:r>
      <w:proofErr w:type="gramEnd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Ввоз на территорию Российской Федерации опасных грузов и товаров осуществляется в специально оборудованных и предназначенных для этих целей пунктах пропуска через Государственную границу Российской Федерации (далее - специализированные пункты пропуска). </w:t>
      </w:r>
      <w:hyperlink r:id="rId211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Перечень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таких пунктов пропуска определяется в </w:t>
      </w:r>
      <w:hyperlink r:id="rId212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порядке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установленном Правительством Российской Федерации.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Федеральных законов от 30.12.2006 </w:t>
      </w:r>
      <w:hyperlink r:id="rId213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266-ФЗ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28.12.2010 </w:t>
      </w:r>
      <w:hyperlink r:id="rId214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394-ФЗ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</w:t>
      </w:r>
      <w:proofErr w:type="gramStart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в пр</w:t>
      </w:r>
      <w:proofErr w:type="gramEnd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едыдущей </w:t>
      </w:r>
      <w:hyperlink r:id="rId215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редакции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hyperlink r:id="rId216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Перечень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инфекционных заболеваний, требующих проведения мероприятий по санитарной охране территории Российской Федерации, определяется федеральным органом исполнительной власти, осуществляющим федеральный государственный санитарно-эпидемиологический надзор.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Федеральных законов от 28.12.2010 </w:t>
      </w:r>
      <w:hyperlink r:id="rId217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394-ФЗ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18.07.2011 </w:t>
      </w:r>
      <w:hyperlink r:id="rId218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242-ФЗ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</w:t>
      </w:r>
      <w:proofErr w:type="gramStart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в пр</w:t>
      </w:r>
      <w:proofErr w:type="gramEnd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едыдущей </w:t>
      </w:r>
      <w:hyperlink r:id="rId219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редакции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допускаются к ввозу на территорию Российской Федерации опасные грузы и товары, ввоз которых на территорию Российской Федерации запрещен законодательством Российской Федерации, а также грузы и товары, в отношении которых при проведении санитарно-карантинного контроля установлено, что их ввоз на территорию Российской Федерации создаст угрозу возникновения и распространения инфекционных заболеваний или массовых неинфекционных заболеваний (отравлений).</w:t>
      </w:r>
      <w:proofErr w:type="gramEnd"/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Санитарно-карантинный контроль в пунктах пропуска через Государственную границу Российской Федерации осуществляется федеральным </w:t>
      </w:r>
      <w:hyperlink r:id="rId220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органом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исполнительной власти, осуществляющим федеральный государственный санитарно-эпидемиологический надзор, а также таможенными органами в части проведения проверки документов в специализированных пунктах пропуска.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Федерального </w:t>
      </w:r>
      <w:hyperlink r:id="rId221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18.07.2011 N 242-ФЗ)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</w:t>
      </w:r>
      <w:proofErr w:type="gramStart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в пр</w:t>
      </w:r>
      <w:proofErr w:type="gramEnd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едыдущей </w:t>
      </w:r>
      <w:hyperlink r:id="rId222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редакции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осуществлении санитарно-карантинного контроля в специализированных пунктах пропуска должностные лица таможенных органов проводят проверку документов, представляемых перевозчиком или лицом, действующим от его имени, при прибытии товаров и грузов на территорию Российской Федерации.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результатам проверки документов должностными лицами таможенных органов принимается решение о ввозе товаров и грузов на территорию Российской Федерации в целях их дальнейшей перевозки в соответствии с таможенной процедурой таможенного транзита, либо об их немедленном вывозе с территории Российской Федерации, либо об их направлении в специально оборудованные и оснащенные места в специализированных пунктах пропуска для проведения досмотра товаров и грузов</w:t>
      </w:r>
      <w:proofErr w:type="gramEnd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должностными лицами федерального органа исполнительной власти, осуществляющего федеральный государственный санитарно-эпидемиологический надзор.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</w:t>
      </w:r>
      <w:hyperlink r:id="rId223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18.07.2011 N 242-ФЗ)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</w:t>
      </w:r>
      <w:proofErr w:type="gramStart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в пр</w:t>
      </w:r>
      <w:proofErr w:type="gramEnd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едыдущей </w:t>
      </w:r>
      <w:hyperlink r:id="rId224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редакции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5" w:history="1">
        <w:proofErr w:type="gramStart"/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Порядок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осуществления санитарно-карантинного контроля в пунктах пропуска через Государственную границу Российской Федерации (в том числе порядок принятия таможенными органами решений по результатам проверки документов в специализированных пунктах пропуска и порядок определения видов товаров в соответствии с единой Товарной </w:t>
      </w:r>
      <w:hyperlink r:id="rId226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номенклатурой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внешнеэкономической деятельности Таможенного союза и случаев, когда проводится досмотр товаров и грузов) определяется Правительством Российской Федерации.</w:t>
      </w:r>
      <w:proofErr w:type="gramEnd"/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(п. 4 в ред. Федерального </w:t>
      </w:r>
      <w:hyperlink r:id="rId227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28.12.2010 N 394-ФЗ)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</w:t>
      </w:r>
      <w:proofErr w:type="gramStart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в пр</w:t>
      </w:r>
      <w:proofErr w:type="gramEnd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едыдущей </w:t>
      </w:r>
      <w:hyperlink r:id="rId228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редакции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Порядок и условия осуществления санитарной охраны территории Российской Федерации, а также мероприятия по санитарной охране территории Российской Федерации устанавливаются федеральными законами, </w:t>
      </w:r>
      <w:hyperlink r:id="rId229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санитарными правилами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иными нормативными правовыми актами Российской Федерации.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Статья 31. Ограничительные мероприятия (карантин)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Ограничительные мероприятия (карантин) вводятся в пунктах пропуска через Государственную границу Российской Федерации, на территории Российской Федерации, территории соответствующего субъекта Российской Федерации, муниципального образования, в организациях и на объектах хозяйственной и иной деятельности в случае угрозы возникновения и распространения инфекционных заболеваний.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Федерального </w:t>
      </w:r>
      <w:hyperlink r:id="rId230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22.08.2004 N 122-ФЗ)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</w:t>
      </w:r>
      <w:proofErr w:type="gramStart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в пр</w:t>
      </w:r>
      <w:proofErr w:type="gramEnd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едыдущей </w:t>
      </w:r>
      <w:hyperlink r:id="rId231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редакции)</w:t>
        </w:r>
      </w:hyperlink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Ограничительные мероприятия (карантин) вводятся (отменяются) на основании предложений, предписаний главных государственных санитарных врачей и их заместителей решением Правительства Российской Федерации или органа исполнительной власти субъекта Российской Федерации, органа местного самоуправления, а также решением уполномоченных должностных лиц федерального органа исполнительной власти или его территориальных органов, структурных подразделений, в ведении которых находятся объекты обороны и иного специального назначения.</w:t>
      </w:r>
      <w:proofErr w:type="gramEnd"/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Федерального </w:t>
      </w:r>
      <w:hyperlink r:id="rId232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22.08.2004 N 122-ФЗ)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</w:t>
      </w:r>
      <w:proofErr w:type="gramStart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в пр</w:t>
      </w:r>
      <w:proofErr w:type="gramEnd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едыдущей </w:t>
      </w:r>
      <w:hyperlink r:id="rId233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редакции)</w:t>
        </w:r>
      </w:hyperlink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Порядок осуществления ограничительных мероприятий (карантина) и </w:t>
      </w:r>
      <w:hyperlink r:id="rId234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перечень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инфекционных заболеваний, при угрозе возникновения и распространения которых вводятся ограничительные мероприятия (карантин), устанавливаются санитарными </w:t>
      </w:r>
      <w:hyperlink r:id="rId235" w:tooltip="Ссылка на список документов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правилами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иными нормативными правовыми </w:t>
      </w:r>
      <w:hyperlink r:id="rId236" w:tooltip="Ссылка на список документов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актами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Статья 32. Производственный контроль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Производственный контроль, в том числе проведение лабораторных исследований и испытаний, за соблюдением санитарно-эпидемиологических требований и выполнением санитарно-противоэпидемических (профилактических) мероприятий в процессе производства, хранения, транспортировки и реализации продукции, выполнения работ и оказания услуг, а также условиями труда осуществляется индивидуальными </w:t>
      </w: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предпринимателями и юридическими лицами в целях обеспечения безопасности и (или) безвредности для человека и среды обитания таких продукции, работ и услуг.</w:t>
      </w:r>
      <w:proofErr w:type="gramEnd"/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Федеральных законов от 19.07.2011 </w:t>
      </w:r>
      <w:hyperlink r:id="rId237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248-ФЗ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25.06.2012 </w:t>
      </w:r>
      <w:hyperlink r:id="rId238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93-ФЗ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</w:t>
      </w:r>
      <w:proofErr w:type="gramStart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в пр</w:t>
      </w:r>
      <w:proofErr w:type="gramEnd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едыдущей </w:t>
      </w:r>
      <w:hyperlink r:id="rId239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редакции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Производственный контроль осуществляется в порядке, установленном техническими </w:t>
      </w:r>
      <w:hyperlink r:id="rId240" w:tooltip="Ссылка на список документов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регламентами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применяемыми до дня вступления в силу соответствующих технических регламентов санитарными </w:t>
      </w:r>
      <w:hyperlink r:id="rId241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правилами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стандартами безопасности труда, если иное не предусмотрено федеральным законом.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Федеральных законов от 19.07.2011 </w:t>
      </w:r>
      <w:hyperlink r:id="rId242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248-ФЗ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07.12.2011 </w:t>
      </w:r>
      <w:hyperlink r:id="rId243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417-ФЗ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25.06.2012 </w:t>
      </w:r>
      <w:hyperlink r:id="rId244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93-ФЗ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</w:t>
      </w:r>
      <w:proofErr w:type="gramStart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в пр</w:t>
      </w:r>
      <w:proofErr w:type="gramEnd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едыдущей </w:t>
      </w:r>
      <w:hyperlink r:id="rId245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редакции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3. Лица, осуществляющие производственный контроль, несут ответственность за своевременность, полноту и достоверность его осуществления.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Статья 33. Меры в отношении больных инфекционными заболеваниями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Больные инфекционными заболеваниями, лица с подозрением на такие заболевания и контактировавшие с больными инфекционными заболеваниями лица, а также лица, являющиеся носителями возбудителей инфекционных болезней, подлежат лабораторному обследованию и медицинскому наблюдению или лечению и в случае, если они представляют опасность для окружающих, обязательной госпитализации или изоляции в </w:t>
      </w:r>
      <w:hyperlink r:id="rId246" w:tooltip="Ссылка на список документов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порядке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установленном законодательством Российской Федерации.</w:t>
      </w:r>
      <w:proofErr w:type="gramEnd"/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2. Лица, являющиеся носителями возбудителей инфекционных заболеваний, если они могут явиться источниками распространения инфекционных заболеваний в связи с особенностями производства, в котором они заняты, или выполняемой ими работой, при их согласии временно переводятся на другую работу, не связанную с риском распространения инфекционных заболеваний. При невозможности перевода на основании постановлений главных государственных санитарных врачей и их заместителей они временно отстраняются от работы с выплатой пособий по социальному страхованию.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3. Все случаи инфекционных заболеваний и массовых неинфекционных заболеваний (отравлений) подлежат регистрации медицинскими организациями по месту выявления таких заболеваний (отравлений), государственному учету и ведению отчетности по ним органами, осуществляющими федеральный государственный санитарно-эпидемиологический надзор.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Федеральных законов от 22.08.2004 </w:t>
      </w:r>
      <w:hyperlink r:id="rId247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122-ФЗ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18.07.2011 </w:t>
      </w:r>
      <w:hyperlink r:id="rId248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242-ФЗ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25.11.2013 </w:t>
      </w:r>
      <w:hyperlink r:id="rId249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317-ФЗ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</w:t>
      </w:r>
      <w:proofErr w:type="gramStart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в пр</w:t>
      </w:r>
      <w:proofErr w:type="gramEnd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едыдущей </w:t>
      </w:r>
      <w:hyperlink r:id="rId250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редакции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1" w:tooltip="Ссылка на список документов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Порядок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ведения государственного учета указанных случаев заболеваний (отравлений), а также порядок ведения отчетности по ним устанавливается федеральным органом исполнительной власти, осуществляющим федеральный государственный санитарно-эпидемиологический надзор.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Федеральных законов от 28.12.2010 </w:t>
      </w:r>
      <w:hyperlink r:id="rId252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394-ФЗ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18.07.2011 </w:t>
      </w:r>
      <w:hyperlink r:id="rId253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242-ФЗ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</w:t>
      </w:r>
      <w:proofErr w:type="gramStart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в пр</w:t>
      </w:r>
      <w:proofErr w:type="gramEnd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едыдущей </w:t>
      </w:r>
      <w:hyperlink r:id="rId254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редакции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Статья 34. Обязательные медицинские осмотры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целях предупреждения возникновения и распространения инфекционных заболеваний, массовых неинфекционных заболеваний (отравлений) и профессиональных заболеваний работники отдельных профессий, производств и организаций при выполнении своих трудовых обязанностей обязаны проходить предварительные при поступлении на работу и периодические профилактические медицинские осмотры (далее - медицинские осмотры).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 случае необходимости на основании предложений органов, осуществляющих федеральный государственный санитарно-эпидемиологический надзор, решениями органов государственной власти субъектов Российской Федерации или органов местного самоуправления в отдельных организациях (цехах, лабораториях и иных структурных </w:t>
      </w: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подразделениях) могут вводиться дополнительные показания к проведению медицинских осмотров работников.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Федеральных законов от 22.08.2004 </w:t>
      </w:r>
      <w:hyperlink r:id="rId255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122-ФЗ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18.07.2011 </w:t>
      </w:r>
      <w:hyperlink r:id="rId256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242-ФЗ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</w:t>
      </w:r>
      <w:proofErr w:type="gramStart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в пр</w:t>
      </w:r>
      <w:proofErr w:type="gramEnd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едыдущей </w:t>
      </w:r>
      <w:hyperlink r:id="rId257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редакции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Индивидуальные предприниматели и юридические лица обязаны обеспечивать условия, необходимые для своевременного прохождения медицинских осмотров работниками.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Работники, отказывающиеся от прохождения медицинских осмотров, не допускаются к работе.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о прохождении медицинских осмотров подлежат внесению в личные медицинские </w:t>
      </w:r>
      <w:hyperlink r:id="rId258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книжки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учету медицинскими организациями государственной и муниципальной систем здравоохранения, а также органами, осуществляющими федеральный государственный санитарно-эпидемиологический надзор.</w:t>
      </w:r>
      <w:proofErr w:type="gramEnd"/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Федеральных законов от 22.08.2004 </w:t>
      </w:r>
      <w:hyperlink r:id="rId259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122-ФЗ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18.07.2011 </w:t>
      </w:r>
      <w:hyperlink r:id="rId260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242-ФЗ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25.11.2013 </w:t>
      </w:r>
      <w:hyperlink r:id="rId261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317-ФЗ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</w:t>
      </w:r>
      <w:proofErr w:type="gramStart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в пр</w:t>
      </w:r>
      <w:proofErr w:type="gramEnd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едыдущей </w:t>
      </w:r>
      <w:hyperlink r:id="rId262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редакции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hyperlink r:id="rId263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Порядок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обязательных медицинских осмотров, учета, ведения отчетности и выдачи работникам личных медицинских </w:t>
      </w:r>
      <w:hyperlink r:id="rId264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книжек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определяется федеральным органом исполнительной власти, осуществляющим нормативно-правовое регулирование в сфере здравоохранения.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Федеральных законов от 22.08.2004 </w:t>
      </w:r>
      <w:hyperlink r:id="rId265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122-ФЗ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28.12.2010 </w:t>
      </w:r>
      <w:hyperlink r:id="rId266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394-ФЗ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18.07.2011 </w:t>
      </w:r>
      <w:hyperlink r:id="rId267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242-ФЗ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</w:t>
      </w:r>
      <w:proofErr w:type="gramStart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в пр</w:t>
      </w:r>
      <w:proofErr w:type="gramEnd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едыдущей </w:t>
      </w:r>
      <w:hyperlink r:id="rId268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редакции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Статья 35. Профилактические прививки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Профилактические прививки проводятся гражданам в соответствии с </w:t>
      </w:r>
      <w:hyperlink r:id="rId269" w:tooltip="Ссылка на список документов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законодательством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для предупреждения возникновения и распространения инфекционных заболеваний.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Статья 36. Гигиеническое воспитание и обучение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1. Гигиеническое воспитание и обучение граждан обязательны, направлены на повышение их санитарной культуры, профилактику заболеваний и распространение знаний о здоровом образе жизни.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2. Гигиеническое воспитание и обучение граждан осуществляются: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воспитания и обучения в дошкольных и других образовательных организациях;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</w:t>
      </w:r>
      <w:hyperlink r:id="rId270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02.07.2013 N 185-ФЗ)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</w:t>
      </w:r>
      <w:proofErr w:type="gramStart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в пр</w:t>
      </w:r>
      <w:proofErr w:type="gramEnd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едыдущей </w:t>
      </w:r>
      <w:hyperlink r:id="rId271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редакции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получении профессионального образования или дополнительного профессионального образования посредством включения в образовательные программы разделов о гигиенических знаниях;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</w:t>
      </w:r>
      <w:hyperlink r:id="rId272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02.07.2013 N 185-ФЗ)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</w:t>
      </w:r>
      <w:proofErr w:type="gramStart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в пр</w:t>
      </w:r>
      <w:proofErr w:type="gramEnd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едыдущей </w:t>
      </w:r>
      <w:hyperlink r:id="rId273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редакции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профессиональной гигиенической подготовке и аттестации должностных лиц и работников организаций, деятельность которых связана с производством, хранением, транспортировкой и реализацией пищевых продуктов и питьевой воды, воспитанием и обучением детей, коммунальным и бытовым обслуживанием населения.</w:t>
      </w:r>
    </w:p>
    <w:p w:rsidR="00251439" w:rsidRPr="00251439" w:rsidRDefault="00251439" w:rsidP="00251439">
      <w:pPr>
        <w:pStyle w:val="2"/>
        <w:rPr>
          <w:rFonts w:ascii="Times New Roman" w:eastAsia="Times New Roman" w:hAnsi="Times New Roman" w:cs="Times New Roman"/>
          <w:color w:val="auto"/>
          <w:sz w:val="36"/>
          <w:szCs w:val="36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251439">
        <w:rPr>
          <w:rFonts w:ascii="Times New Roman" w:eastAsia="Times New Roman" w:hAnsi="Times New Roman" w:cs="Times New Roman"/>
          <w:color w:val="auto"/>
          <w:sz w:val="36"/>
          <w:szCs w:val="36"/>
          <w:lang w:eastAsia="ru-RU"/>
        </w:rPr>
        <w:t>Глава V. ГОСУДАРСТВЕННОЕ РЕГУЛИРОВАНИЕ В ОБЛАСТИОБЕСПЕЧЕНИЯ САНИТАРНО-ЭПИДЕМИОЛОГИЧЕСКОГОБЛАГОПОЛУЧИЯ НАСЕЛЕНИЯ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Статья 37. Государственное санитарно-эпидемиологическое нормирование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1. Государственное санитарно-эпидемиологическое нормирование включает в себя: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разработку единых требований к проведению научно-исследовательских работ по обоснованию санитарных правил;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проведением научно-исследовательских работ по государственному санитарно-эпидемиологическому нормированию;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разработку проектов санитарных правил, экспертизу, публичное обсуждение, утверждение и опубликование санитарных правил, а также внесение изменений в санитарные правила и признание их </w:t>
      </w:r>
      <w:proofErr w:type="gramStart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утратившими</w:t>
      </w:r>
      <w:proofErr w:type="gramEnd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силу;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</w:t>
      </w:r>
      <w:hyperlink r:id="rId274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25.06.2012 N 93-ФЗ)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</w:t>
      </w:r>
      <w:proofErr w:type="gramStart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в пр</w:t>
      </w:r>
      <w:proofErr w:type="gramEnd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едыдущей </w:t>
      </w:r>
      <w:hyperlink r:id="rId275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редакции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внедрением санитарных правил, изучение и обобщение практики их применения;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регистрацию и систематизацию санитарных правил, формирование и ведение единой федеральной базы данных в области государственного санитарно-эпидемиологического нормирования.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Государственное санитарно-эпидемиологическое нормирование осуществляется в соответствии с </w:t>
      </w:r>
      <w:hyperlink r:id="rId276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положением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Правительством Российской Федерации.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Федерального </w:t>
      </w:r>
      <w:hyperlink r:id="rId277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22.08.2004 N 122-ФЗ)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</w:t>
      </w:r>
      <w:proofErr w:type="gramStart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в пр</w:t>
      </w:r>
      <w:proofErr w:type="gramEnd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едыдущей </w:t>
      </w:r>
      <w:hyperlink r:id="rId278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редакции)</w:t>
        </w:r>
      </w:hyperlink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Статья 38. Разработка санитарных правил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Разработка санитарных правил осуществляется федеральным </w:t>
      </w:r>
      <w:hyperlink r:id="rId279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органом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исполнительной власти, осуществляющим федеральный государственный санитарно-эпидемиологический надзор, в связи с установленной необходимостью санитарно-эпидемиологического нормирования факторов среды обитания и условий жизнедеятельности человека в порядке, установленном </w:t>
      </w:r>
      <w:hyperlink r:id="rId280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положением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государственном санитарно-эпидемиологическом нормировании.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Федеральных законов от 25.06.2012 </w:t>
      </w:r>
      <w:hyperlink r:id="rId281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93-ФЗ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23.07.2013 </w:t>
      </w:r>
      <w:hyperlink r:id="rId282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246-ФЗ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</w:t>
      </w:r>
      <w:proofErr w:type="gramStart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в пр</w:t>
      </w:r>
      <w:proofErr w:type="gramEnd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едыдущей </w:t>
      </w:r>
      <w:hyperlink r:id="rId283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редакции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Разработка санитарных правил должна предусматривать: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комплексных исследований по выявлению и оценке воздействия факторов среды обитания на здоровье населения;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санитарно-эпидемиологических требований </w:t>
      </w:r>
      <w:proofErr w:type="gramStart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предотвращения вредного воздействия факторов среды обитания</w:t>
      </w:r>
      <w:proofErr w:type="gramEnd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здоровье населения;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критериев безопасности и (или) безвредности, гигиенических и иных нормативов факторов среды обитания;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международного опыта в области санитарно-эпидемиологического нормирования;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оснований для пересмотра гигиенических и иных нормативов;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прогнозирование социальных и экономических последствий применения санитарных правил;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обоснование сроков и условий </w:t>
      </w:r>
      <w:proofErr w:type="gramStart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введения</w:t>
      </w:r>
      <w:proofErr w:type="gramEnd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санитарных правил в действие.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Статья 39. Утверждение санитарных правил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</w:t>
      </w:r>
      <w:hyperlink r:id="rId284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23.07.2013 N 246-ФЗ)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</w:t>
      </w:r>
      <w:proofErr w:type="gramStart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в пр</w:t>
      </w:r>
      <w:proofErr w:type="gramEnd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едыдущей </w:t>
      </w:r>
      <w:hyperlink r:id="rId285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редакции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 На территории Российской Федерации действуют федеральные санитарные правила, утвержденные федеральным </w:t>
      </w:r>
      <w:hyperlink r:id="rId286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органом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исполнительной власти, осуществляющим федеральный государственный санитарно-эпидемиологический надзор, в </w:t>
      </w:r>
      <w:hyperlink r:id="rId287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порядке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установленном Правительством Российской Федерации.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 в ред. Федерального </w:t>
      </w:r>
      <w:hyperlink r:id="rId288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23.07.2013 N 246-ФЗ)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</w:t>
      </w:r>
      <w:proofErr w:type="gramStart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в пр</w:t>
      </w:r>
      <w:proofErr w:type="gramEnd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едыдущей </w:t>
      </w:r>
      <w:hyperlink r:id="rId289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редакции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Федеральные санитарные правила, устанавливающие санитарно-эпидемиологические требования к условиям воспитания и обучения, утверждаются по согласованию с федеральным </w:t>
      </w:r>
      <w:hyperlink r:id="rId290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органом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1.1 введен Федеральным </w:t>
      </w:r>
      <w:hyperlink r:id="rId291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02.07.2013 N 185-ФЗ)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1" style="width:0;height:1.5pt" o:hralign="center" o:hrstd="t" o:hr="t" fillcolor="#a0a0a0" stroked="f"/>
        </w:pic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КонсультантПлюс</w:t>
      </w:r>
      <w:proofErr w:type="spellEnd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примечание.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вопросу, касающемуся порядка опубликования и вступления в силу приказов </w:t>
      </w:r>
      <w:proofErr w:type="spellStart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постановлений Главного государственного санитарного врача РФ, признанных Минюстом </w:t>
      </w:r>
      <w:proofErr w:type="gramStart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proofErr w:type="gramEnd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нуждающимися в государственной регистрации, см. </w:t>
      </w:r>
      <w:hyperlink r:id="rId292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16.12.2005 N 797.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2" style="width:0;height:1.5pt" o:hralign="center" o:hrstd="t" o:hr="t" fillcolor="#a0a0a0" stroked="f"/>
        </w:pic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Санитарные правила подлежат регистрации и официальному опубликованию в </w:t>
      </w:r>
      <w:hyperlink r:id="rId293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порядке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установленном законодательством Российской Федерации.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Соблюдение санитарных правил является обязательным для граждан, индивидуальных предпринимателей и юридических лиц.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Нормативные правовые акты, касающиеся вопросов обеспечения санитарно-эпидемиологического благополучия населения, принимаемые федеральными органами исполнительной власти, органами исполнительной власти субъектов Российской Федерации, органами местного самоуправления, решения юридических лиц по указанным вопросам, строительные нормы и правила, правила охраны труда, ветеринарные и фитосанитарные правила не должны противоречить санитарным правилам.</w:t>
      </w:r>
      <w:proofErr w:type="gramEnd"/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Федерального </w:t>
      </w:r>
      <w:hyperlink r:id="rId294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19.07.2011 N 248-ФЗ)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</w:t>
      </w:r>
      <w:proofErr w:type="gramStart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в пр</w:t>
      </w:r>
      <w:proofErr w:type="gramEnd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едыдущей </w:t>
      </w:r>
      <w:hyperlink r:id="rId295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редакции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Статья 40. Особенности лицензирования отдельных видов деятельности, представляющих потенциальную опасность для человека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</w:t>
      </w:r>
      <w:hyperlink r:id="rId296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10.01.2003 N 15-ФЗ)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</w:t>
      </w:r>
      <w:proofErr w:type="gramStart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в пр</w:t>
      </w:r>
      <w:proofErr w:type="gramEnd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едыдущей </w:t>
      </w:r>
      <w:hyperlink r:id="rId297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редакции)</w:t>
        </w:r>
      </w:hyperlink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Отдельные виды деятельности, представляющие потенциальную опасность для человека, подлежат лицензированию в соответствии с </w:t>
      </w:r>
      <w:hyperlink r:id="rId298" w:tooltip="Ссылка на список документов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законодательством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Федерального </w:t>
      </w:r>
      <w:hyperlink r:id="rId299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10.01.2003 N 15-ФЗ)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</w:t>
      </w:r>
      <w:proofErr w:type="gramStart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в пр</w:t>
      </w:r>
      <w:proofErr w:type="gramEnd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едыдущей </w:t>
      </w:r>
      <w:hyperlink r:id="rId300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редакции)</w:t>
        </w:r>
      </w:hyperlink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Обязательным условием для принятия решения о выдаче лицензии является представление соискателем лицензии санитарно-эпидемиологического </w:t>
      </w:r>
      <w:hyperlink r:id="rId301" w:tooltip="Ссылка на список документов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заключения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соответствии санитарным правилам зданий, строений, сооружений, помещений, оборудования и иного имущества, которые соискатель лицензии предполагает использовать для осуществления следующих видов деятельности: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</w:t>
      </w:r>
      <w:hyperlink r:id="rId302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08.11.2007 N 258-ФЗ)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</w:t>
      </w:r>
      <w:proofErr w:type="gramStart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в пр</w:t>
      </w:r>
      <w:proofErr w:type="gramEnd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едыдущей </w:t>
      </w:r>
      <w:hyperlink r:id="rId303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редакции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абзац утратил силу. - Федеральный </w:t>
      </w:r>
      <w:hyperlink r:id="rId304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19.07.2011 N 248-ФЗ;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</w:t>
      </w:r>
      <w:proofErr w:type="gramStart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в пр</w:t>
      </w:r>
      <w:proofErr w:type="gramEnd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едыдущей </w:t>
      </w:r>
      <w:hyperlink r:id="rId305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редакции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абзац утратил силу. - Федеральный </w:t>
      </w:r>
      <w:hyperlink r:id="rId306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08.11.2007 N 258-ФЗ;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</w:t>
      </w:r>
      <w:proofErr w:type="gramStart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в пр</w:t>
      </w:r>
      <w:proofErr w:type="gramEnd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едыдущей </w:t>
      </w:r>
      <w:hyperlink r:id="rId307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редакции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абзац утратил силу. - Федеральный </w:t>
      </w:r>
      <w:hyperlink r:id="rId308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19.07.2011 N 248-ФЗ;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</w:t>
      </w:r>
      <w:proofErr w:type="gramStart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в пр</w:t>
      </w:r>
      <w:proofErr w:type="gramEnd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едыдущей </w:t>
      </w:r>
      <w:hyperlink r:id="rId309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редакции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абзац утратил силу. - Федеральный </w:t>
      </w:r>
      <w:hyperlink r:id="rId310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08.11.2007 N 258-ФЗ;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</w:t>
      </w:r>
      <w:proofErr w:type="gramStart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в пр</w:t>
      </w:r>
      <w:proofErr w:type="gramEnd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едыдущей </w:t>
      </w:r>
      <w:hyperlink r:id="rId311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редакции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и фармацевтическая деятельность;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абзацы седьмой - восьмой утратили силу. - Федеральный </w:t>
      </w:r>
      <w:hyperlink r:id="rId312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19.07.2011 N 248-ФЗ;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</w:t>
      </w:r>
      <w:proofErr w:type="gramStart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в пр</w:t>
      </w:r>
      <w:proofErr w:type="gramEnd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едыдущей </w:t>
      </w:r>
      <w:hyperlink r:id="rId313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редакции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в области обращения с ядерными материалами и радиоактивными веществами;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по сбору, использованию, обезвреживанию, транспортировке, размещению отходов I - IV класса опасности;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Федеральных законов от 08.11.2007 </w:t>
      </w:r>
      <w:hyperlink r:id="rId314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258-ФЗ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30.12.2008 </w:t>
      </w:r>
      <w:hyperlink r:id="rId315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309-ФЗ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</w:t>
      </w:r>
      <w:proofErr w:type="gramStart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в пр</w:t>
      </w:r>
      <w:proofErr w:type="gramEnd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едыдущей </w:t>
      </w:r>
      <w:hyperlink r:id="rId316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редакции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деятельность.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(п. 2 в ред. Федерального </w:t>
      </w:r>
      <w:hyperlink r:id="rId317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10.01.2003 N 15-ФЗ)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</w:t>
      </w:r>
      <w:proofErr w:type="gramStart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в пр</w:t>
      </w:r>
      <w:proofErr w:type="gramEnd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едыдущей </w:t>
      </w:r>
      <w:hyperlink r:id="rId318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редакции)</w:t>
        </w:r>
      </w:hyperlink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Статья 41. Обязательное подтверждение соответствия отдельных видов продукции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</w:t>
      </w:r>
      <w:hyperlink r:id="rId319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19.07.2011 N 248-ФЗ)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</w:t>
      </w:r>
      <w:proofErr w:type="gramStart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в пр</w:t>
      </w:r>
      <w:proofErr w:type="gramEnd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едыдущей </w:t>
      </w:r>
      <w:hyperlink r:id="rId320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редакции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Отдельные виды продукции, представляющие потенциальную опасность для человека, подлежат обязательному подтверждению соответствия санитарно-эпидемиологическим требованиям в порядке, установленном </w:t>
      </w:r>
      <w:hyperlink r:id="rId321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законодательством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 техническом регулировании.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Статья 42. Санитарно-эпидемиологические экспертизы, расследования, обследования, исследования, испытания и иные виды оценок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</w:t>
      </w:r>
      <w:hyperlink r:id="rId322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18.07.2011 N 242-ФЗ)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</w:t>
      </w:r>
      <w:proofErr w:type="gramStart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в пр</w:t>
      </w:r>
      <w:proofErr w:type="gramEnd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едыдущей </w:t>
      </w:r>
      <w:hyperlink r:id="rId323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редакции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Санитарно-эпидемиологические экспертизы, расследования, обследования, исследования, испытания и иные виды оценок соблюдения санитарно-эпидемиологических и гигиенических требований могут проводиться должностными лицами, осуществляющими федеральный государственный санитарно-эпидемиологический надзор, а также экспертами и экспертными организациями, аккредитованными в </w:t>
      </w:r>
      <w:hyperlink r:id="rId324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порядке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установленном Правительством Российской Федерации, в целях: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1) установления и предотвращения вредного воздействия факторов среды обитания на человека;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2) установления причин и условий возникновения и распространения инфекционных заболеваний и массовых неинфекционных заболеваний (отравлений) и оценки последствий возникновения и распространения таких заболеваний (отравлений);</w:t>
      </w:r>
      <w:proofErr w:type="gramEnd"/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3) установления соответствия (несоответствия) требованиям настоящего Федерального закона документов, зданий, сооружений, помещений, оборудования, транспортных средств и других объектов, используемых юридическими лицами, индивидуальными предпринимателями для осуществления своей деятельности, и результатов указанной деятельности.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(п. 1 в ред. Федерального </w:t>
      </w:r>
      <w:hyperlink r:id="rId325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18.07.2011 N 242-ФЗ)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</w:t>
      </w:r>
      <w:proofErr w:type="gramStart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в пр</w:t>
      </w:r>
      <w:proofErr w:type="gramEnd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едыдущей </w:t>
      </w:r>
      <w:hyperlink r:id="rId326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редакции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 основании результатов санитарно-эпидемиологических экспертиз, расследований, обследований, исследований, испытаний и иных видов оценок соблюдения санитарно-эпидемиологических и гигиенических требований главными государственными санитарными врачами и (или) их заместителями даются санитарно-эпидемиологические заключения, предусмотренные </w:t>
      </w:r>
      <w:hyperlink r:id="rId327" w:anchor="p307" w:tooltip="Ссылка на текущий документ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статьями 18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328" w:anchor="p336" w:tooltip="Ссылка на текущий документ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329" w:anchor="p376" w:tooltip="Ссылка на текущий документ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26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330" w:anchor="p389" w:tooltip="Ссылка на текущий документ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28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331" w:anchor="p545" w:tooltip="Ссылка на текущий документ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40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закона.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 в ред. Федерального </w:t>
      </w:r>
      <w:hyperlink r:id="rId332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18.07.2011 N 242-ФЗ)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</w:t>
      </w:r>
      <w:proofErr w:type="gramStart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в пр</w:t>
      </w:r>
      <w:proofErr w:type="gramEnd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едыдущей </w:t>
      </w:r>
      <w:hyperlink r:id="rId333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редакции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 </w:t>
      </w:r>
      <w:hyperlink r:id="rId334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Порядок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санитарно-эпидемиологических экспертиз, расследований, обследований, исследований, испытаний и иных видов оценок соблюдения санитарно-эпидемиологических и гигиенических требований устанавливается федеральным органом исполнительной власти, осуществляющим функции по нормативно-правовому регулированию в сфере санитарно-эпидемиологического благополучия населения.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3 в ред. Федерального </w:t>
      </w:r>
      <w:hyperlink r:id="rId335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18.07.2011 N 242-ФЗ)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</w:t>
      </w:r>
      <w:proofErr w:type="gramStart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в пр</w:t>
      </w:r>
      <w:proofErr w:type="gramEnd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едыдущей </w:t>
      </w:r>
      <w:hyperlink r:id="rId336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редакции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Эксперты и экспертные организации, которые проводят санитарно-эпидемиологические экспертизы, расследования, обследования, исследования, испытания и иные виды оценок, несут ответственность за их качество и объективность в соответствии с </w:t>
      </w:r>
      <w:hyperlink r:id="rId337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законодательством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Федеральных законов от 22.08.2004 </w:t>
      </w:r>
      <w:hyperlink r:id="rId338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122-ФЗ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18.07.2011 </w:t>
      </w:r>
      <w:hyperlink r:id="rId339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242-ФЗ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</w:t>
      </w:r>
      <w:proofErr w:type="gramStart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в пр</w:t>
      </w:r>
      <w:proofErr w:type="gramEnd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едыдущей </w:t>
      </w:r>
      <w:hyperlink r:id="rId340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редакции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3" style="width:0;height:1.5pt" o:hralign="center" o:hrstd="t" o:hr="t" fillcolor="#a0a0a0" stroked="f"/>
        </w:pic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КонсультантПлюс</w:t>
      </w:r>
      <w:proofErr w:type="spellEnd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примечание.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С 29 апреля 2009 года требования статьи 43 не применяются в отношении соковой продукции из фруктов и (или) овощей (</w:t>
      </w:r>
      <w:hyperlink r:id="rId341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28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27.10.2008 N 178-ФЗ).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4" style="width:0;height:1.5pt" o:hralign="center" o:hrstd="t" o:hr="t" fillcolor="#a0a0a0" stroked="f"/>
        </w:pic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Статья 43. Государственная регистрация веществ и продукции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1. Государственной регистрации подлежат: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впервые внедряемые в производство и ранее не использовавшиеся химические, биологические вещества и изготовляемые на их основе препараты (далее - вещества), потенциально опасные для человека;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отдельные виды продукции, представляющие потенциальную опасность для человека;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отдельные виды продукции, в том числе пищевые продукты, впервые ввозимые на территорию Российской Федерации.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Государственная регистрация указанных в </w:t>
      </w:r>
      <w:hyperlink r:id="rId342" w:anchor="p607" w:tooltip="Ссылка на текущий документ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 веществ и отдельных видов продукции проводится на основании: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опасности веществ и отдельных видов продукции для человека и среды обитания;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установления гигиенических и иных нормативов содержания веществ, отдельных компонентов продукции в среде обитания;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разработки защитных мер, в том числе условий утилизации и уничтожения веществ и отдельных видов продукции, по предотвращению их вредного воздействия на человека и среду обитания.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Оценка опасности веществ и отдельных видов продукции для человека и среды обитания, установление гигиенических и иных нормативов содержания веществ и отдельных компонентов продукции в среде обитания, разработка защитных мер осуществляются организациями, аккредитованными в установленном порядке.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Перечень веществ и отдельных видов продукции, указанных в </w:t>
      </w:r>
      <w:hyperlink r:id="rId343" w:anchor="p607" w:tooltip="Ссылка на текущий документ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и порядок их государственной регистрации, осуществляемой уполномоченными федеральными органами исполнительной власти, устанавливаются Правительством Российской Федерации, если иное не установлено международными договорами Российской Федерации.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4 в ред. Федерального </w:t>
      </w:r>
      <w:hyperlink r:id="rId344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19.07.2011 N 248-ФЗ)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</w:t>
      </w:r>
      <w:proofErr w:type="gramStart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в пр</w:t>
      </w:r>
      <w:proofErr w:type="gramEnd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едыдущей </w:t>
      </w:r>
      <w:hyperlink r:id="rId345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редакции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Статья 44. Федеральный государственный санитарно-эпидемиологический надзор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</w:t>
      </w:r>
      <w:hyperlink r:id="rId346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18.07.2011 N 242-ФЗ)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</w:t>
      </w:r>
      <w:proofErr w:type="gramStart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в пр</w:t>
      </w:r>
      <w:proofErr w:type="gramEnd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едыдущей </w:t>
      </w:r>
      <w:hyperlink r:id="rId347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редакции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Федеральный государственный санитарно-эпидемиологический надзор включает в себя: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организацию и проведение </w:t>
      </w:r>
      <w:hyperlink r:id="rId348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проверок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выполнения органами государственной власти, органами местного самоуправления, а также юридическими лицами, их руководителями и </w:t>
      </w: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иными должностными лицами, индивидуальными предпринимателями, их уполномоченными представителями (далее - юридические лица, индивидуальные предприниматели) и гражданами требований санитарного законодательства, санитарно-противоэпидемических (профилактических) мероприятий, предписаний должностных лиц, осуществляющих федеральный государственный санитарно-эпидемиологический надзор;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организацию и проведение проверок соответствия продукции, реализуемой юридическими лицами, индивидуальными предпринимателями, требованиям </w:t>
      </w:r>
      <w:hyperlink r:id="rId349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технических регламентов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государственный надзор за соблюдением которых возложен на федеральный </w:t>
      </w:r>
      <w:hyperlink r:id="rId350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орган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исполнительной власти, осуществляющий федеральный государственный санитарно-эпидемиологический надзор;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организацию и проведение в </w:t>
      </w:r>
      <w:hyperlink r:id="rId351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порядке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установленном в соответствии с международными договорами Российской Федерации и </w:t>
      </w:r>
      <w:hyperlink r:id="rId352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законодательством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 Государственной границе Российской Федерации, санитарно-карантинного контроля в пунктах пропуска через Государственную границу Российской Федерации;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применение в порядке, установленном законодательством Российской Федерации, мер по пресечению выявленных нарушений требований санитарного законодательства, </w:t>
      </w:r>
      <w:hyperlink r:id="rId353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технических регламентов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устранению последствий таких нарушений, выдачу предписаний об устранении выявленных нарушений требований санитарного законодательства, технических регламентов и привлечение к ответственности лиц, совершивших такие нарушения;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5) выдачу предписаний о проведении санитарно-противоэпидемических (профилактических) мероприятий;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систематическое наблюдение за исполнением требований санитарного законодательства, анализ и прогнозирование состояния исполнения требований санитарного законодательства, </w:t>
      </w:r>
      <w:hyperlink r:id="rId354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технических регламентов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осуществлении органами государственной власти, органами местного самоуправления, юридическими лицами, индивидуальными предпринимателями и гражданами своей деятельности;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федеральное статистическое наблюдение в области обеспечения санитарно-эпидемиологического благополучия населения в порядке, установленном федеральным </w:t>
      </w:r>
      <w:hyperlink r:id="rId355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органом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исполнительной власти, осуществляющим нормативно-правовое регулирование в сфере санитарно-эпидемиологического благополучия населения, в том числе наблюдение за состоянием заболеваемости инфекционными и массовыми неинфекционными заболеваниями (отравлениями) в связи с вредным воздействием факторов среды обитания на человека, включая сбор данных о случаях заболеваний (отравлений) в связи с использованием продукции</w:t>
      </w:r>
      <w:proofErr w:type="gramEnd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соответствующей санитарно-эпидемиологическим требованиям, а также формирование открытых и общедоступных государственных информационных ресурсов в области санитарно-эпидемиологического благополучия населения;</w:t>
      </w:r>
      <w:proofErr w:type="gramEnd"/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проведение </w:t>
      </w:r>
      <w:proofErr w:type="gramStart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ежегодных</w:t>
      </w:r>
      <w:proofErr w:type="gramEnd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анализа и оценки эффективности федерального государственного санитарно-эпидемиологического надзора;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подготовку на основании результатов деятельности, предусмотренной </w:t>
      </w:r>
      <w:hyperlink r:id="rId356" w:anchor="p626" w:tooltip="Ссылка на текущий документ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подпунктами 1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357" w:anchor="p633" w:tooltip="Ссылка на текущий документ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8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пункта, ежегодных государственных докладов о состоянии санитарно-эпидемиологического благополучия населения в Российской Федерации в </w:t>
      </w:r>
      <w:hyperlink r:id="rId358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порядке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установленном Правительством Российской Федерации.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Если при строительстве, реконструкции, капитальном ремонте объектов капитального строительства предусмотрено осуществление государственного строительного надзора, государственный санитарно-эпидемиологический надзор осуществляется в рамках государственного строительного надзора уполномоченными на осуществление государственного строительного надзора федеральным органом исполнительной власти, органами исполнительной власти субъектов Российской Федерации в соответствии с </w:t>
      </w:r>
      <w:hyperlink r:id="rId359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законодательством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 градостроительной деятельности.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Статья 45. Социально-гигиенический мониторинг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Для оценки, выявления изменений и прогноза состояния здоровья населения и среды обитания, установления и устранения вредного воздействия на человека факторов среды обитания осуществляется социально-гигиенический мониторинг.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Социально-гигиенический мониторинг проводится органами, уполномоченными осуществлять федеральный государственный санитарно-эпидемиологический надзор, в </w:t>
      </w:r>
      <w:hyperlink r:id="rId360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порядке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установленном Правительством Российской Федерации.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 в ред. Федерального </w:t>
      </w:r>
      <w:hyperlink r:id="rId361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18.07.2011 N 242-ФЗ)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</w:t>
      </w:r>
      <w:proofErr w:type="gramStart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в пр</w:t>
      </w:r>
      <w:proofErr w:type="gramEnd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едыдущей </w:t>
      </w:r>
      <w:hyperlink r:id="rId362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редакции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Утратил силу. - Федеральный </w:t>
      </w:r>
      <w:hyperlink r:id="rId363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22.08.2004 N 122-ФЗ.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</w:t>
      </w:r>
      <w:proofErr w:type="gramStart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в пр</w:t>
      </w:r>
      <w:proofErr w:type="gramEnd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едыдущей </w:t>
      </w:r>
      <w:hyperlink r:id="rId364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редакции)</w:t>
        </w:r>
      </w:hyperlink>
    </w:p>
    <w:p w:rsidR="00251439" w:rsidRPr="00251439" w:rsidRDefault="00251439" w:rsidP="00251439">
      <w:pPr>
        <w:pStyle w:val="2"/>
        <w:rPr>
          <w:rFonts w:ascii="Times New Roman" w:eastAsia="Times New Roman" w:hAnsi="Times New Roman" w:cs="Times New Roman"/>
          <w:color w:val="auto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1439">
        <w:rPr>
          <w:rFonts w:ascii="Times New Roman" w:eastAsia="Times New Roman" w:hAnsi="Times New Roman" w:cs="Times New Roman"/>
          <w:color w:val="auto"/>
          <w:sz w:val="36"/>
          <w:szCs w:val="36"/>
          <w:lang w:eastAsia="ru-RU"/>
        </w:rPr>
        <w:t>Глава VI. ОРГАНИЗАЦИЯ ФЕДЕРАЛЬНОГО ГОСУДАРСТВЕННОГОСАНИТАРНО-ЭПИДЕМИОЛОГИЧЕСКОГО НАДЗОРА</w:t>
      </w:r>
    </w:p>
    <w:p w:rsidR="00251439" w:rsidRPr="00251439" w:rsidRDefault="00251439" w:rsidP="002514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</w:t>
      </w:r>
      <w:hyperlink r:id="rId365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18.07.2011 N 242-ФЗ)</w:t>
      </w:r>
    </w:p>
    <w:p w:rsidR="00251439" w:rsidRPr="00251439" w:rsidRDefault="00251439" w:rsidP="002514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</w:t>
      </w:r>
      <w:proofErr w:type="gramStart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в пр</w:t>
      </w:r>
      <w:proofErr w:type="gramEnd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едыдущей </w:t>
      </w:r>
      <w:hyperlink r:id="rId366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редакции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Статья 46. Организация федерального государственного санитарно-эпидемиологического надзора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</w:t>
      </w:r>
      <w:hyperlink r:id="rId367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18.07.2011 N 242-ФЗ)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</w:t>
      </w:r>
      <w:proofErr w:type="gramStart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в пр</w:t>
      </w:r>
      <w:proofErr w:type="gramEnd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едыдущей </w:t>
      </w:r>
      <w:hyperlink r:id="rId368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редакции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</w:t>
      </w:r>
      <w:hyperlink r:id="rId369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22.08.2004 N 122-ФЗ)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</w:t>
      </w:r>
      <w:proofErr w:type="gramStart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в пр</w:t>
      </w:r>
      <w:proofErr w:type="gramEnd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едыдущей </w:t>
      </w:r>
      <w:hyperlink r:id="rId370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редакции)</w:t>
        </w:r>
      </w:hyperlink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Федеральный государственный санитарно-эпидемиологический надзор осуществляют органы и учреждения, представляющие собой единую федеральную централизованную систему.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Федерального </w:t>
      </w:r>
      <w:hyperlink r:id="rId371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18.07.2011 N 242-ФЗ)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</w:t>
      </w:r>
      <w:proofErr w:type="gramStart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в пр</w:t>
      </w:r>
      <w:proofErr w:type="gramEnd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едыдущей </w:t>
      </w:r>
      <w:hyperlink r:id="rId372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редакции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Система федерального государственного санитарно-эпидемиологического надзора включает в себя: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</w:t>
      </w:r>
      <w:hyperlink r:id="rId373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18.07.2011 N 242-ФЗ)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</w:t>
      </w:r>
      <w:proofErr w:type="gramStart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в пр</w:t>
      </w:r>
      <w:proofErr w:type="gramEnd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едыдущей </w:t>
      </w:r>
      <w:hyperlink r:id="rId374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редакции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</w:t>
      </w:r>
      <w:hyperlink r:id="rId375" w:tooltip="Ссылка на список документов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орган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исполнительной власти, осуществляющий федеральный государственный санитарно-эпидемиологический надзор;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Федеральных законов от 18.07.2011 </w:t>
      </w:r>
      <w:hyperlink r:id="rId376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242-ФЗ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23.07.2013 </w:t>
      </w:r>
      <w:hyperlink r:id="rId377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246-ФЗ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</w:t>
      </w:r>
      <w:proofErr w:type="gramStart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в пр</w:t>
      </w:r>
      <w:proofErr w:type="gramEnd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едыдущей </w:t>
      </w:r>
      <w:hyperlink r:id="rId378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редакции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уполномоченный федеральный </w:t>
      </w:r>
      <w:hyperlink r:id="rId379" w:tooltip="Ссылка на список документов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орган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исполнительной власти, осуществляющий федеральный государственный санитарно-эпидемиологический надзор в организациях отдельных отраслей промышленности с особо опасными условиями труда и на отдельных территориях Российской Федерации по </w:t>
      </w:r>
      <w:hyperlink r:id="rId380" w:tooltip="Ссылка на список документов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перечню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утверждаемому Правительством Российской Федерации;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(абзац введен Федеральным </w:t>
      </w:r>
      <w:hyperlink r:id="rId381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18.07.2011 N 242-ФЗ, в ред. Федерального </w:t>
      </w:r>
      <w:hyperlink r:id="rId382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25.06.2012 N 93-ФЗ)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</w:t>
      </w:r>
      <w:proofErr w:type="gramStart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в пр</w:t>
      </w:r>
      <w:proofErr w:type="gramEnd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едыдущей </w:t>
      </w:r>
      <w:hyperlink r:id="rId383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редакции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84" w:history="1">
        <w:proofErr w:type="gramStart"/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территориальные органы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указанных федеральных органов исполнительной власти, созданные в установленном законодательством Российской Федерации порядке для осуществления федерального государственного санитарно-эпидемиологического надзора в субъектах Российской Федерации, муниципальных образованиях, на транспорте, а также в организациях отдельных отраслей промышленности с особо опасными условиями труда </w:t>
      </w: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на отдельных территориях Российской Федерации по перечню, утверждаемому Правительством Российской Федерации;</w:t>
      </w:r>
      <w:proofErr w:type="gramEnd"/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</w:t>
      </w:r>
      <w:hyperlink r:id="rId385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18.07.2011 N 242-ФЗ)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</w:t>
      </w:r>
      <w:proofErr w:type="gramStart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в пр</w:t>
      </w:r>
      <w:proofErr w:type="gramEnd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едыдущей </w:t>
      </w:r>
      <w:hyperlink r:id="rId386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редакции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структурные подразделения федеральных органов исполнительной власти по вопросам обороны, внутренних дел, безопасности, юстиции, контроля за оборотом наркотических средств и психотропных веществ, осуществляющие федеральный государственный санитарно-эпидемиологический надзор соответственно в Вооруженных Силах Российской Федерации, других войсках, воинских формированиях, на объектах обороны и оборонного производства, безопасности и иного специального назначения (далее - объекты обороны и иного специального назначения);</w:t>
      </w:r>
      <w:proofErr w:type="gramEnd"/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</w:t>
      </w:r>
      <w:hyperlink r:id="rId387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18.07.2011 N 242-ФЗ)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</w:t>
      </w:r>
      <w:proofErr w:type="gramStart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в пр</w:t>
      </w:r>
      <w:proofErr w:type="gramEnd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едыдущей </w:t>
      </w:r>
      <w:hyperlink r:id="rId388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редакции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федеральные государственные учреждения и федеральные государственные унитарные предприятия, подведомственные федеральным органам исполнительной власти, осуществляющим федеральный государственный санитарно-эпидемиологический надзор, и осуществляющие свою деятельность в целях обеспечения указанного надзора.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</w:t>
      </w:r>
      <w:hyperlink r:id="rId389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18.07.2011 N 242-ФЗ)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</w:t>
      </w:r>
      <w:proofErr w:type="gramStart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в пр</w:t>
      </w:r>
      <w:proofErr w:type="gramEnd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едыдущей </w:t>
      </w:r>
      <w:hyperlink r:id="rId390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редакции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Организацию федерального государственного санитарно-эпидемиологического надзора осуществляет руководитель федерального органа исполнительной власти, осуществляющего федеральный государственный санитарно-эпидемиологический надзор, - Главный государственный санитарный врач Российской Федерации, а также руководители его территориальных органов - главные государственные санитарные врачи по субъектам Российской Федерации, городам, районам и на транспорте, главные государственные санитарные врачи федеральных органов исполнительной власти, указанных в </w:t>
      </w:r>
      <w:hyperlink r:id="rId391" w:anchor="p673" w:tooltip="Ссылка на текущий документ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абзаце четвертом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2 настоящей статьи.</w:t>
      </w:r>
      <w:proofErr w:type="gramEnd"/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Федеральных законов от 28.12.2010 </w:t>
      </w:r>
      <w:hyperlink r:id="rId392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394-ФЗ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18.07.2011 </w:t>
      </w:r>
      <w:hyperlink r:id="rId393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242-ФЗ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</w:t>
      </w:r>
      <w:proofErr w:type="gramStart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в пр</w:t>
      </w:r>
      <w:proofErr w:type="gramEnd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едыдущей </w:t>
      </w:r>
      <w:hyperlink r:id="rId394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редакции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Главные государственные санитарные врачи федеральных органов исполнительной власти, указанных в </w:t>
      </w:r>
      <w:hyperlink r:id="rId395" w:anchor="p673" w:tooltip="Ссылка на текущий документ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абзаце четвертом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2 настоящей статьи, по своим функциональным обязанностям являются заместителями Главного государственного санитарного врача Российской Федерации по вопросам, входящим в их компетенцию.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Структура, полномочия, функции федеральных органов исполнительной власти, осуществляющих федеральный государственный санитарно-эпидемиологический надзор, и </w:t>
      </w:r>
      <w:hyperlink r:id="rId396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порядок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осуществления указанного надзора устанавливаются Правительством Российской Федерации.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5 в ред. Федерального </w:t>
      </w:r>
      <w:hyperlink r:id="rId397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18.07.2011 N 242-ФЗ)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</w:t>
      </w:r>
      <w:proofErr w:type="gramStart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в пр</w:t>
      </w:r>
      <w:proofErr w:type="gramEnd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едыдущей </w:t>
      </w:r>
      <w:hyperlink r:id="rId398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редакции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Структура, полномочия, функции и порядок деятельности федеральных государственных учреждений, федеральных государственных унитарных предприятий, созданных в установленном законодательством Российской Федерации порядке, в целях обеспечения федерального государственного санитарно-эпидемиологического надзора устанавливаются уполномоченными федеральными органами исполнительной власти, в ведении которых находятся указанные учреждения и предприятия.</w:t>
      </w:r>
      <w:proofErr w:type="gramEnd"/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6 в ред. Федерального </w:t>
      </w:r>
      <w:hyperlink r:id="rId399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18.07.2011 N 242-ФЗ)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</w:t>
      </w:r>
      <w:proofErr w:type="gramStart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в пр</w:t>
      </w:r>
      <w:proofErr w:type="gramEnd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едыдущей </w:t>
      </w:r>
      <w:hyperlink r:id="rId400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редакции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К отношениям, связанным с осуществлением федерального государственного санитарно-эпидемиологического надзора, организацией и проведением проверок юридических лиц, индивидуальных предпринимателей, применяются положения Федерального </w:t>
      </w:r>
      <w:hyperlink r:id="rId401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26 декабря 2008 года N 294-ФЗ "О защите прав юридических лиц </w:t>
      </w: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индивидуальных предпринимателей при осуществлении государственного контроля (надзора) и муниципального контроля".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7 введен Федеральным </w:t>
      </w:r>
      <w:hyperlink r:id="rId402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18.07.2011 N 242-ФЗ)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Статья 47. Финансовое обеспечение органов, осуществляющих федеральный государственный санитарно-эпидемиологический надзор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</w:t>
      </w:r>
      <w:hyperlink r:id="rId403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18.07.2011 N 242-ФЗ)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</w:t>
      </w:r>
      <w:proofErr w:type="gramStart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в пр</w:t>
      </w:r>
      <w:proofErr w:type="gramEnd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едыдущей </w:t>
      </w:r>
      <w:hyperlink r:id="rId404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редакции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</w:t>
      </w:r>
      <w:hyperlink r:id="rId405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22.08.2004 N 122-ФЗ)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</w:t>
      </w:r>
      <w:proofErr w:type="gramStart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в пр</w:t>
      </w:r>
      <w:proofErr w:type="gramEnd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едыдущей </w:t>
      </w:r>
      <w:hyperlink r:id="rId406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редакции)</w:t>
        </w:r>
      </w:hyperlink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обеспечение органов, осуществляющих федеральный государственный санитарно-эпидемиологический надзор, является расходным обязательством Российской Федерации.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</w:t>
      </w:r>
      <w:hyperlink r:id="rId407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18.07.2011 N 242-ФЗ)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</w:t>
      </w:r>
      <w:proofErr w:type="gramStart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в пр</w:t>
      </w:r>
      <w:proofErr w:type="gramEnd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едыдущей </w:t>
      </w:r>
      <w:hyperlink r:id="rId408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редакции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Статья 47.1. Финансовое обеспечение федеральных государственных учреждений, обеспечивающих деятельность органов, осуществляющих федеральный государственный санитарно-эпидемиологический надзор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</w:t>
      </w:r>
      <w:hyperlink r:id="rId409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18.07.2011 N 242-ФЗ)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</w:t>
      </w:r>
      <w:proofErr w:type="gramStart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в пр</w:t>
      </w:r>
      <w:proofErr w:type="gramEnd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едыдущей </w:t>
      </w:r>
      <w:hyperlink r:id="rId410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редакции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введена</w:t>
      </w:r>
      <w:proofErr w:type="gramEnd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 </w:t>
      </w:r>
      <w:hyperlink r:id="rId411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22.08.2004 N 122-ФЗ)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обеспечение федеральных государственных учреждений, обеспечивающих деятельность органов, осуществляющих федеральный государственный санитарно-эпидемиологический надзор, является расходным обязательством Российской Федерации и осуществляется за счет федерального бюджета, а также за счет: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</w:t>
      </w:r>
      <w:hyperlink r:id="rId412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18.07.2011 N 242-ФЗ)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</w:t>
      </w:r>
      <w:proofErr w:type="gramStart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в пр</w:t>
      </w:r>
      <w:proofErr w:type="gramEnd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едыдущей </w:t>
      </w:r>
      <w:hyperlink r:id="rId413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редакции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средств, поступающих за выполнение работ и оказание услуг по договорам с гражданами, индивидуальными предпринимателями и юридическими лицами;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средств, получаемых от граждан, индивидуальных предпринимателей и юридических лиц в порядке возмещения дополнительно понесенных расходов на проведение санитарно-противоэпидемических (профилактических) мероприятий;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средств, получаемых от издательской деятельности;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добровольных взносов и пожертвований граждан и юридических лиц;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</w:t>
      </w:r>
      <w:proofErr w:type="gramEnd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запрещенных законодательством Российской Федерации источников.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Статья 48. Право органов, осуществляющих федеральный государственный санитарно-эпидемиологический надзор, и учреждений, обеспечивающих их деятельность, на пользование имуществом и земельными участками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Федеральных законов от 22.08.2004 </w:t>
      </w:r>
      <w:hyperlink r:id="rId414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122-ФЗ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18.07.2011 </w:t>
      </w:r>
      <w:hyperlink r:id="rId415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242-ФЗ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</w:t>
      </w:r>
      <w:proofErr w:type="gramStart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в пр</w:t>
      </w:r>
      <w:proofErr w:type="gramEnd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едыдущей </w:t>
      </w:r>
      <w:hyperlink r:id="rId416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редакции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Помещения, здания, сооружения, оборудование, транспортные средства и другое имущество, используемые органами, осуществляющими федеральный государственный санитарно-эпидемиологический надзор, и учреждениями, обеспечивающими их деятельность, для выполнения возложенных на них задач, находятся в федеральной собственности и передаются указанным органам и учреждениям в пользование на праве хозяйственного ведения или оперативного управления в порядке, установленном </w:t>
      </w:r>
      <w:hyperlink r:id="rId417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законодательством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</w:t>
      </w:r>
      <w:proofErr w:type="gramEnd"/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Федеральных законов от 22.08.2004 </w:t>
      </w:r>
      <w:hyperlink r:id="rId418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122-ФЗ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18.07.2011 </w:t>
      </w:r>
      <w:hyperlink r:id="rId419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242-ФЗ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</w:t>
      </w:r>
      <w:proofErr w:type="gramStart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в пр</w:t>
      </w:r>
      <w:proofErr w:type="gramEnd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едыдущей </w:t>
      </w:r>
      <w:hyperlink r:id="rId420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редакции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Земельные участки, на которых размещаются здания и сооружения органов, осуществляющих федеральный государственный санитарно-эпидемиологический надзор, и учреждений, обеспечивающих их деятельность, предоставляются им в порядке, установленном </w:t>
      </w:r>
      <w:hyperlink r:id="rId421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законодательством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</w:t>
      </w:r>
      <w:proofErr w:type="gramStart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Федеральных законов от 22.08.2004 </w:t>
      </w:r>
      <w:hyperlink r:id="rId422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122-ФЗ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26.06.2007 </w:t>
      </w:r>
      <w:hyperlink r:id="rId423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118-ФЗ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18.07.2011 </w:t>
      </w:r>
      <w:hyperlink r:id="rId424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242-ФЗ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</w:t>
      </w:r>
      <w:proofErr w:type="gramStart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в пр</w:t>
      </w:r>
      <w:proofErr w:type="gramEnd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едыдущей </w:t>
      </w:r>
      <w:hyperlink r:id="rId425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редакции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Статья 49. Должностные лица, уполномоченные осуществлять федеральный государственный санитарно-эпидемиологический надзор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Федеральных законов от 22.08.2004 </w:t>
      </w:r>
      <w:hyperlink r:id="rId426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122-ФЗ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18.07.2011 </w:t>
      </w:r>
      <w:hyperlink r:id="rId427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242-ФЗ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</w:t>
      </w:r>
      <w:proofErr w:type="gramStart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в пр</w:t>
      </w:r>
      <w:proofErr w:type="gramEnd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едыдущей </w:t>
      </w:r>
      <w:hyperlink r:id="rId428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редакции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Должностными лицами, уполномоченными в соответствии с настоящим Федеральным законом осуществлять федеральный государственный санитарно-эпидемиологический надзор (далее - должностные лица, осуществляющие федеральный государственный санитарно-эпидемиологический надзор), являются главные государственные санитарные врачи и их заместители, руководители структурных подразделений и их заместители, специалисты органов, осуществляющих федеральный государственный санитарно-эпидемиологический надзор.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Федерального </w:t>
      </w:r>
      <w:hyperlink r:id="rId429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18.07.2011 N 242-ФЗ)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</w:t>
      </w:r>
      <w:proofErr w:type="gramStart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в пр</w:t>
      </w:r>
      <w:proofErr w:type="gramEnd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едыдущей </w:t>
      </w:r>
      <w:hyperlink r:id="rId430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редакции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специалистов, уполномоченных осуществлять федеральный государственный санитарно-эпидемиологический надзор, устанавливается </w:t>
      </w:r>
      <w:hyperlink r:id="rId431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положением,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утвержденным Правительством Российской Федерации.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</w:t>
      </w:r>
      <w:hyperlink r:id="rId432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18.07.2011 N 242-ФЗ)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</w:t>
      </w:r>
      <w:proofErr w:type="gramStart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в пр</w:t>
      </w:r>
      <w:proofErr w:type="gramEnd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едыдущей </w:t>
      </w:r>
      <w:hyperlink r:id="rId433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редакции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(п. 1 в ред. Федерального </w:t>
      </w:r>
      <w:hyperlink r:id="rId434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22.08.2004 N 122-ФЗ)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</w:t>
      </w:r>
      <w:proofErr w:type="gramStart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в пр</w:t>
      </w:r>
      <w:proofErr w:type="gramEnd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едыдущей </w:t>
      </w:r>
      <w:hyperlink r:id="rId435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редакции)</w:t>
        </w:r>
      </w:hyperlink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Воздействие на должностных лиц, осуществляющих федеральный государственный санитарно-эпидемиологический надзор, в какой-либо форме с целью повлиять на принимаемые ими решения или воспрепятствование в какой-либо форме их деятельности не допускается и влечет за собой установленную законодательством Российской Федерации ответственность.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Федерального </w:t>
      </w:r>
      <w:hyperlink r:id="rId436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18.07.2011 N 242-ФЗ)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</w:t>
      </w:r>
      <w:proofErr w:type="gramStart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в пр</w:t>
      </w:r>
      <w:proofErr w:type="gramEnd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едыдущей </w:t>
      </w:r>
      <w:hyperlink r:id="rId437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редакции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Должностные лица, осуществляющие федеральный государственный санитарно-эпидемиологический надзор, находятся под особой защитой государства в соответствии с </w:t>
      </w:r>
      <w:hyperlink r:id="rId438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законодательством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Федерального </w:t>
      </w:r>
      <w:hyperlink r:id="rId439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18.07.2011 N 242-ФЗ)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</w:t>
      </w:r>
      <w:proofErr w:type="gramStart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в пр</w:t>
      </w:r>
      <w:proofErr w:type="gramEnd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едыдущей </w:t>
      </w:r>
      <w:hyperlink r:id="rId440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редакции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Должностные лица, осуществляющие федеральный государственный санитарно-эпидемиологический надзор, имеют право на ношение форменной одежды установленного </w:t>
      </w:r>
      <w:hyperlink r:id="rId441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образца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</w:t>
      </w:r>
      <w:hyperlink r:id="rId442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18.07.2011 N 242-ФЗ)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</w:t>
      </w:r>
      <w:proofErr w:type="gramStart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в пр</w:t>
      </w:r>
      <w:proofErr w:type="gramEnd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едыдущей </w:t>
      </w:r>
      <w:hyperlink r:id="rId443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редакции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Право на замещение должностей главных государственных санитарных врачей и их заместителей имеют граждане Российской Федерации, получившие высшее медицинское образование и имеющие сертификаты по специальности "медико-профилактическое дело".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Статья 50. Права должностных лиц, осуществляющих федеральный государственный санитарно-эпидемиологический надзор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</w:t>
      </w:r>
      <w:hyperlink r:id="rId444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18.07.2011 N 242-ФЗ)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</w:t>
      </w:r>
      <w:proofErr w:type="gramStart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в пр</w:t>
      </w:r>
      <w:proofErr w:type="gramEnd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едыдущей </w:t>
      </w:r>
      <w:hyperlink r:id="rId445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редакции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Должностные лица, осуществляющие федеральный государственный санитарно-эпидемиологический надзор, при исполнении своих служебных обязанностей и по предъявлении служебного удостоверения в порядке, установленном законодательством Российской Федерации, имеют право: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(в ред. Федерального </w:t>
      </w:r>
      <w:hyperlink r:id="rId446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18.07.2011 N 242-ФЗ)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</w:t>
      </w:r>
      <w:proofErr w:type="gramStart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в пр</w:t>
      </w:r>
      <w:proofErr w:type="gramEnd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едыдущей </w:t>
      </w:r>
      <w:hyperlink r:id="rId447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редакции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от федеральных органов исполнительной власти, органов исполнительной власти субъектов Российской Федерации, органов местного самоуправления, индивидуальных предпринимателей и юридических лиц на основании письменных мотивированных запросов документированную информацию по вопросам обеспечения санитарно-эпидемиологического благополучия населения;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</w:t>
      </w:r>
      <w:hyperlink r:id="rId448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18.07.2011 N 242-ФЗ)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</w:t>
      </w:r>
      <w:proofErr w:type="gramStart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в пр</w:t>
      </w:r>
      <w:proofErr w:type="gramEnd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едыдущей </w:t>
      </w:r>
      <w:hyperlink r:id="rId449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редакции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санитарно-эпидемиологические экспертизы, расследования, обследования, исследования, испытания и иные виды оценок;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</w:t>
      </w:r>
      <w:hyperlink r:id="rId450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18.07.2011 N 242-ФЗ)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</w:t>
      </w:r>
      <w:proofErr w:type="gramStart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в пр</w:t>
      </w:r>
      <w:proofErr w:type="gramEnd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едыдущей </w:t>
      </w:r>
      <w:hyperlink r:id="rId451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редакции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беспрепятственно посещать и обследовать территории, здания, строения, сооружения, помещения, оборудование и другие объекты в целях проверки соблюдения индивидуальными предпринимателями, лицами, осуществляющими управленческие функции в коммерческих или иных организациях, и должностными лицами санитарного законодательства и выполнения на указанных объектах санитарно-противоэпидемических (профилактических) мероприятий;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</w:t>
      </w:r>
      <w:hyperlink r:id="rId452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18.07.2011 N 242-ФЗ)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</w:t>
      </w:r>
      <w:proofErr w:type="gramStart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в пр</w:t>
      </w:r>
      <w:proofErr w:type="gramEnd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едыдущей </w:t>
      </w:r>
      <w:hyperlink r:id="rId453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редакции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посещать с согласия граждан их жилые помещения в целях обследования их жилищных условий;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отбор для исследований проб и образцов продукции, в том числе продовольственного сырья и пищевых продуктов;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досмотр транспортных средств и перевозимых ими грузов, в том числе продовольственного сырья и пищевых продуктов, в целях установления соответствия транспортных средств и перевозимых ими грузов санитарным правилам;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отбор для исследований проб воздуха, воды и почвы;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измерения факторов среды обитания в целях установления соответствия таких факторов санитарным правилам;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протокол о нарушении санитарного законодательства.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 выявлении нарушения санитарного законодательства, а также при угрозе возникновения и распространения инфекционных заболеваний и массовых неинфекционных заболеваний (отравлений) должностные лица, осуществляющие федеральный государственный санитарно-эпидемиологический надзор, имеют право давать гражданам и юридическим лицам предписания, обязательные для исполнения ими в установленные сроки: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</w:t>
      </w:r>
      <w:hyperlink r:id="rId454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18.07.2011 N 242-ФЗ)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</w:t>
      </w:r>
      <w:proofErr w:type="gramStart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в пр</w:t>
      </w:r>
      <w:proofErr w:type="gramEnd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едыдущей </w:t>
      </w:r>
      <w:hyperlink r:id="rId455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редакции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устранении выявленных нарушений санитарно-эпидемиологических требований;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</w:t>
      </w:r>
      <w:hyperlink r:id="rId456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19.07.2011 N 248-ФЗ)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</w:t>
      </w:r>
      <w:proofErr w:type="gramStart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в пр</w:t>
      </w:r>
      <w:proofErr w:type="gramEnd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едыдущей </w:t>
      </w:r>
      <w:hyperlink r:id="rId457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редакции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прекращении реализации не соответствующей санитарно-эпидемиологическим требованиям продукции, в том числе продовольственного сырья и пищевых продуктов;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</w:t>
      </w:r>
      <w:hyperlink r:id="rId458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19.07.2011 N 248-ФЗ)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</w:t>
      </w:r>
      <w:proofErr w:type="gramStart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в пр</w:t>
      </w:r>
      <w:proofErr w:type="gramEnd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едыдущей </w:t>
      </w:r>
      <w:hyperlink r:id="rId459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редакции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дополнительных санитарно-противоэпидемических (профилактических) мероприятий;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лабораторного обследования граждан, контактировавших с больными инфекционными заболеваниями, и медицинского наблюдения за такими гражданами;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 выполнении работ по дезинфекции, дезинсекции и дератизации в очагах инфекционных заболеваний, а также на территориях и в помещениях, где имеются и сохраняются условия для возникновения или распространения инфекционных заболеваний.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Статья 51. Полномочия главных государственных санитарных врачей и их заместителей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Главные государственные санитарные врачи и их заместители наряду с правами, предусмотренными </w:t>
      </w:r>
      <w:hyperlink r:id="rId460" w:anchor="p752" w:tooltip="Ссылка на текущий документ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50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закона, наделяются следующими полномочиями: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рассматривать материалы и дела о нарушениях санитарного законодательства;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предъявлять иски в суд и арбитражный суд в случае нарушения санитарного законодательства;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давать гражданам, индивидуальным предпринимателям и юридическим лицам санитарно-эпидемиологические заключения, предусмотренные </w:t>
      </w:r>
      <w:hyperlink r:id="rId461" w:anchor="p591" w:tooltip="Ссылка на текущий документ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42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закона;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давать гражданам, индивидуальным предпринимателям и юридическим лицам предписания, обязательные для исполнения в установленные предписаниями сроки, о: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вызове</w:t>
      </w:r>
      <w:proofErr w:type="gramEnd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органы, осуществляющие федеральный государственный санитарно-эпидемиологический надзор, граждан, индивидуальных предпринимателей, должностных лиц для рассмотрения материалов и дел о нарушениях санитарного законодательства;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Федеральных законов от 22.08.2004 </w:t>
      </w:r>
      <w:hyperlink r:id="rId462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122-ФЗ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18.07.2011 </w:t>
      </w:r>
      <w:hyperlink r:id="rId463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242-ФЗ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</w:t>
      </w:r>
      <w:proofErr w:type="gramStart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в пр</w:t>
      </w:r>
      <w:proofErr w:type="gramEnd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едыдущей </w:t>
      </w:r>
      <w:hyperlink r:id="rId464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редакции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проведении в соответствии с осуществляемой ими деятельностью санитарно-эпидемиологических экспертиз, обследований, исследований, испытаний и токсикологических, гигиенических и иных видов оценок, предусмотренных </w:t>
      </w:r>
      <w:hyperlink r:id="rId465" w:anchor="p581" w:tooltip="Ссылка на текущий документ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42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закона;</w:t>
      </w:r>
      <w:proofErr w:type="gramEnd"/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при выявлении нарушения санитарного законодательства, которое создает угрозу возникновения и распространения инфекционных заболеваний и массовых неинфекционных заболеваний (отравлений), принимать в установленном законом порядке меры по приостановлению: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</w:t>
      </w:r>
      <w:hyperlink r:id="rId466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09.05.2005 N 45-ФЗ)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</w:t>
      </w:r>
      <w:proofErr w:type="gramStart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в пр</w:t>
      </w:r>
      <w:proofErr w:type="gramEnd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едыдущей </w:t>
      </w:r>
      <w:hyperlink r:id="rId467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редакции)</w:t>
        </w:r>
      </w:hyperlink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проектирования, строительства, реконструкции, технического перевооружения объектов и ввода их в эксплуатацию;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эксплуатации объектов, производственных цехов и участков, помещений, зданий, сооружений, оборудования, транспортных средств, выполнения отдельных видов работ и оказания услуг;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разработки, производства, реализации и применения (использования) продукции;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производства, хранения, транспортировки и реализации продовольственного сырья, пищевых добавок, пищевых продуктов, питьевой воды и контактирующих с ними материалов и изделий;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 водных объектов в целях питьевого и хозяйственно-бытового водоснабжения, а также в лечебных, оздоровительных и рекреационных целях;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</w:t>
      </w:r>
      <w:hyperlink r:id="rId468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14.07.2008 N 118-ФЗ)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</w:t>
      </w:r>
      <w:proofErr w:type="gramStart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в пр</w:t>
      </w:r>
      <w:proofErr w:type="gramEnd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едыдущей </w:t>
      </w:r>
      <w:hyperlink r:id="rId469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редакции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ввоза на территорию Российской Федерации продукции, не соответствующей санитарно-эпидемиологическим требованиям, или не зарегистрированных в установленном законодательством Российской Федерации порядке потенциально опасных для человека химических, биологических, радиоактивных веществ, отдельных видов продукции, отходов, товаров, грузов;</w:t>
      </w:r>
      <w:proofErr w:type="gramEnd"/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</w:t>
      </w:r>
      <w:hyperlink r:id="rId470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19.07.2011 N 248-ФЗ)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</w:t>
      </w:r>
      <w:proofErr w:type="gramStart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в пр</w:t>
      </w:r>
      <w:proofErr w:type="gramEnd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едыдущей </w:t>
      </w:r>
      <w:hyperlink r:id="rId471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редакции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6) при угрозе возникновения и распространения инфекционных заболеваний, представляющих опасность для окружающих, выносить мотивированные постановления о: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госпитализации для обследования или об изоляции больных инфекционными заболеваниями, представляющими опасность для окружающих, и лиц с подозрением на такие заболевания;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проведении</w:t>
      </w:r>
      <w:proofErr w:type="gramEnd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обязательного медицинского осмотра, госпитализации или об изоляции граждан, находившихся в контакте с больными инфекционными заболеваниями, представляющими опасность для окружающих;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временном </w:t>
      </w:r>
      <w:proofErr w:type="gramStart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отстранении</w:t>
      </w:r>
      <w:proofErr w:type="gramEnd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работы лиц, которые являются носителями возбудителей инфекционных заболеваний и могут являться источниками распространения инфекционных заболеваний в связи с особенностями выполняемых ими работ или производства;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проведении</w:t>
      </w:r>
      <w:proofErr w:type="gramEnd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профилактических прививок гражданам или отдельным группам граждан по эпидемическим показаниям;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введении</w:t>
      </w:r>
      <w:proofErr w:type="gramEnd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(отмене) ограничительных мероприятий (карантина) в организациях и на объектах;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7) за нарушение санитарного законодательства выносить мотивированные постановления о: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наложении</w:t>
      </w:r>
      <w:proofErr w:type="gramEnd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административных взысканий в виде предупреждений или штрафов;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направлении</w:t>
      </w:r>
      <w:proofErr w:type="gramEnd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правоохранительные органы материалов о нарушении санитарного законодательства для решения вопросов о возбуждении уголовных дел;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8) вносить предложения: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федеральные органы исполнительной власти, органы исполнительной власти субъектов Российской Федерации, органы местного самоуправления о реализации мер по улучшению санитарно-эпидемиологической обстановки и выполнению требований санитарного законодательства, а также предложения, касающиеся развития территорий, обеспечения санитарно-эпидемиологического благополучия населения, охраны и укрепления здоровья населения, охраны окружающей среды;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</w:t>
      </w:r>
      <w:hyperlink r:id="rId472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22.08.2004 N 122-ФЗ)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</w:t>
      </w:r>
      <w:proofErr w:type="gramStart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в пр</w:t>
      </w:r>
      <w:proofErr w:type="gramEnd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едыдущей </w:t>
      </w:r>
      <w:hyperlink r:id="rId473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редакции)</w:t>
        </w:r>
      </w:hyperlink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органы исполнительной власти субъектов Российской Федерации и органы местного самоуправления о введении (отмене) ограничительных мероприятий (карантина);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органы исполнительной власти субъектов Российской Федерации и органы местного самоуправления о приведении в соответствие с санитарным законодательством принятых ими нормативных правовых актов в части, касающейся вопросов обеспечения санитарно-эпидемиологического благополучия населения;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организации о приведении в соответствие с санитарным законодательством принятых ими решений, приказов, распоряжений и инструкций в части, касающейся вопросов обеспечения санитарно-эпидемиологического благополучия населения;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абзац утратил силу. - Федеральный </w:t>
      </w:r>
      <w:hyperlink r:id="rId474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09.05.2005 N 45-ФЗ;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</w:t>
      </w:r>
      <w:proofErr w:type="gramStart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в пр</w:t>
      </w:r>
      <w:proofErr w:type="gramEnd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едыдущей </w:t>
      </w:r>
      <w:hyperlink r:id="rId475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редакции)</w:t>
        </w:r>
      </w:hyperlink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органы по сертификации о приостановлении или прекращении действия выданных ими сертификатов соответствия на продукцию, не соответствующую санитарно-эпидемиологическим требованиям;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</w:t>
      </w:r>
      <w:hyperlink r:id="rId476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19.07.2011 N 248-ФЗ)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</w:t>
      </w:r>
      <w:proofErr w:type="gramStart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в пр</w:t>
      </w:r>
      <w:proofErr w:type="gramEnd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едыдущей </w:t>
      </w:r>
      <w:hyperlink r:id="rId477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редакции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абзац исключен. - Федеральный </w:t>
      </w:r>
      <w:hyperlink r:id="rId478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10.01.2003 N 15-ФЗ;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</w:t>
      </w:r>
      <w:proofErr w:type="gramStart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в пр</w:t>
      </w:r>
      <w:proofErr w:type="gramEnd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едыдущей </w:t>
      </w:r>
      <w:hyperlink r:id="rId479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редакции)</w:t>
        </w:r>
      </w:hyperlink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работодателям о применении дисциплинарных взысканий к работникам, допустившим нарушение санитарных правил;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индивидуальным предпринимателям и юридическим лицам о возмещении вреда, причиненного гражданину вследствие допущенного ими нарушения санитарного законодательства, а также о возмещении дополнительно понесенных расходов федеральными государственными учреждениями, обеспечивающими деятельность органов, осуществляющих федеральный государственный санитарно-эпидемиологический надзор, на проведение мероприятий по ликвидации инфекционных заболеваний и массовых неинфекционных заболеваний (отравлений), связанных с указанным нарушением санитарного законодательства.</w:t>
      </w:r>
      <w:proofErr w:type="gramEnd"/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Федеральных законов от 22.08.2004 </w:t>
      </w:r>
      <w:hyperlink r:id="rId480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122-ФЗ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18.07.2011 </w:t>
      </w:r>
      <w:hyperlink r:id="rId481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242-ФЗ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</w:t>
      </w:r>
      <w:proofErr w:type="gramStart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в пр</w:t>
      </w:r>
      <w:proofErr w:type="gramEnd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едыдущей </w:t>
      </w:r>
      <w:hyperlink r:id="rId482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редакции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Главный государственный санитарный врач Российской Федерации наряду с правами и полномочиями, предусмотренными </w:t>
      </w:r>
      <w:hyperlink r:id="rId483" w:anchor="p752" w:tooltip="Ссылка на текущий документ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50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 и </w:t>
      </w:r>
      <w:hyperlink r:id="rId484" w:anchor="p789" w:tooltip="Ссылка на текущий документ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1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наделяется дополнительными полномочиями: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выдавать санитарно-эпидемиологические заключения о соответствии утверждаемых федеральными органами исполнительной власти проектов правил охраны труда, правил охраны окружающей среды, проектов федеральных государственных образовательных стандартов и федеральных государственных требований, проектов других нормативных актов и федеральных целевых программ, содержащих мероприятия по обеспечению санитарно-эпидемиологического благополучия населения (далее - документы), санитарным правилам;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Федеральных законов от 01.12.2007 </w:t>
      </w:r>
      <w:hyperlink r:id="rId485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309-ФЗ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30.12.2008 </w:t>
      </w:r>
      <w:hyperlink r:id="rId486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309-ФЗ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19.07.2011 </w:t>
      </w:r>
      <w:hyperlink r:id="rId487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248-ФЗ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</w:t>
      </w:r>
      <w:proofErr w:type="gramStart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в пр</w:t>
      </w:r>
      <w:proofErr w:type="gramEnd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едыдущей </w:t>
      </w:r>
      <w:hyperlink r:id="rId488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редакции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постановления, издавать распоряжения и указания, утверждать методические, инструктивные и другие документы по вопросам организации федерального государственного санитарно-эпидемиологического надзора и обеспечения санитарно-эпидемиологического благополучия населения;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</w:t>
      </w:r>
      <w:hyperlink r:id="rId489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23.07.2013 N 246-ФЗ)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</w:t>
      </w:r>
      <w:proofErr w:type="gramStart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в пр</w:t>
      </w:r>
      <w:proofErr w:type="gramEnd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едыдущей </w:t>
      </w:r>
      <w:hyperlink r:id="rId490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редакции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вносить в федеральные органы исполнительной власти предложения о приведении в соответствие с санитарным законодательством утвержденных указанными органами документов, предусмотренных </w:t>
      </w:r>
      <w:hyperlink r:id="rId491" w:anchor="p839" w:tooltip="Ссылка на текущий документ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абзацем вторым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пункта;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в Правительство Российской Федерации предложения о введении (отмене) ограничительных мероприятий (карантина) на территории Российской Федерации.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Главные государственные санитарные врачи, указанные в </w:t>
      </w:r>
      <w:hyperlink r:id="rId492" w:anchor="p682" w:tooltip="Ссылка на текущий документ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4 статьи 46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закона, наряду с правами и полномочиями, предусмотренными </w:t>
      </w:r>
      <w:hyperlink r:id="rId493" w:anchor="p752" w:tooltip="Ссылка на текущий документ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50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 и </w:t>
      </w:r>
      <w:hyperlink r:id="rId494" w:anchor="p790" w:tooltip="Ссылка на текущий документ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подпунктами 1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495" w:anchor="p817" w:tooltip="Ссылка на текущий документ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7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1 настоящей статьи, наделяются дополнительными полномочиями: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вносить в федеральный </w:t>
      </w:r>
      <w:hyperlink r:id="rId496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орган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исполнительной власти, осуществляющий федеральный государственный санитарно-эпидемиологический надзор, предложения о разработке, об утверждении санитарных правил по вопросам, отнесенным к компетенции указанных должностных лиц, о внесении в них изменений и признании </w:t>
      </w:r>
      <w:proofErr w:type="gramStart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утратившими</w:t>
      </w:r>
      <w:proofErr w:type="gramEnd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силу таких санитарных правил;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Федеральных законов от 25.06.2012 </w:t>
      </w:r>
      <w:hyperlink r:id="rId497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93-ФЗ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23.07.2013 </w:t>
      </w:r>
      <w:hyperlink r:id="rId498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246-ФЗ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</w:t>
      </w:r>
      <w:proofErr w:type="gramStart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в пр</w:t>
      </w:r>
      <w:proofErr w:type="gramEnd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едыдущей </w:t>
      </w:r>
      <w:hyperlink r:id="rId499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редакции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утверждать инструкции и иные документы, регламентирующие порядок осуществления федерального государственного санитарно-эпидемиологического надзора на объектах обороны и иного специального назначения.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Федеральных законов от 22.08.2004 </w:t>
      </w:r>
      <w:hyperlink r:id="rId500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122-ФЗ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18.07.2011 </w:t>
      </w:r>
      <w:hyperlink r:id="rId501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242-ФЗ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</w:t>
      </w:r>
      <w:proofErr w:type="gramStart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в пр</w:t>
      </w:r>
      <w:proofErr w:type="gramEnd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едыдущей </w:t>
      </w:r>
      <w:hyperlink r:id="rId502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редакции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Статья 52. Обязанности должностных лиц, осуществляющих федеральный государственный санитарно-эпидемиологический надзор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(в ред. Федерального </w:t>
      </w:r>
      <w:hyperlink r:id="rId503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18.07.2011 N 242-ФЗ)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</w:t>
      </w:r>
      <w:proofErr w:type="gramStart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в пр</w:t>
      </w:r>
      <w:proofErr w:type="gramEnd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едыдущей </w:t>
      </w:r>
      <w:hyperlink r:id="rId504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редакции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лица, осуществляющие федеральный государственный санитарно-эпидемиологический надзор, обязаны: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</w:t>
      </w:r>
      <w:hyperlink r:id="rId505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18.07.2011 N 242-ФЗ)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</w:t>
      </w:r>
      <w:proofErr w:type="gramStart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в пр</w:t>
      </w:r>
      <w:proofErr w:type="gramEnd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едыдущей </w:t>
      </w:r>
      <w:hyperlink r:id="rId506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редакции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своевременно и в полной мере исполнять предусмотренные </w:t>
      </w:r>
      <w:hyperlink r:id="rId507" w:anchor="p752" w:tooltip="Ссылка на текущий документ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статьями 50,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08" w:anchor="p787" w:tooltip="Ссылка на текущий документ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51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 полномочия на предупреждение, обнаружение и пресечение нарушения санитарного законодательства, обеспечение санитарно-эпидемиологического благополучия населения;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причины и выявлять условия возникновения и распространения инфекционных заболеваний и массовых неинфекционных заболеваний (отравлений);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рассматривать обращения граждан и юридических лиц по вопросам санитарно-эпидемиологического благополучия населения и принимать соответствующие меры;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информировать органы государственной власти Российской Федерации, органы государственной власти субъектов Российской Федерации, органы местного самоуправления и население о санитарно-эпидемиологической обстановке и о принимаемых мерах по обеспечению санитарно-эпидемиологического благополучия населения;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</w:t>
      </w:r>
      <w:hyperlink r:id="rId509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22.08.2004 N 122-ФЗ)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</w:t>
      </w:r>
      <w:proofErr w:type="gramStart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в пр</w:t>
      </w:r>
      <w:proofErr w:type="gramEnd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едыдущей </w:t>
      </w:r>
      <w:hyperlink r:id="rId510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редакции)</w:t>
        </w:r>
      </w:hyperlink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свою деятельность по обеспечению санитарно-эпидемиологического благополучия населения во взаимодействии с федеральными органами исполнительной власти, органами исполнительной власти субъектов Российской Федерации, органами местного самоуправления и общественными объединениями;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соблюдать государственную, </w:t>
      </w:r>
      <w:hyperlink r:id="rId511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врачебную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иную охраняемую </w:t>
      </w:r>
      <w:hyperlink r:id="rId512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тайну в отношении информации, ставшей им известной при выполнении своих служебных обязанностей;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содействие общественным объединениям в вопросах обеспечения санитарно-эпидемиологического благополучия населения и исполнения санитарного законодательства;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законодательство Российской Федерации, права и законные интересы граждан, юридических лиц, индивидуальных предпринимателей при проведении в отношении их проверок и мероприятий по контролю.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(абзац введен Федеральным </w:t>
      </w:r>
      <w:hyperlink r:id="rId513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18.07.2011 N 242-ФЗ)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Статья 53. Ответственность должностных лиц, осуществляющих федеральный государственный санитарно-эпидемиологический надзор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</w:t>
      </w:r>
      <w:hyperlink r:id="rId514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18.07.2011 N 242-ФЗ)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</w:t>
      </w:r>
      <w:proofErr w:type="gramStart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в пр</w:t>
      </w:r>
      <w:proofErr w:type="gramEnd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едыдущей </w:t>
      </w:r>
      <w:hyperlink r:id="rId515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редакции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лица, осуществляющие федеральный государственный санитарно-эпидемиологический надзор, за ненадлежащее исполнение своих служебных обязанностей, а также за сокрытие фактов и обстоятельств, создающих угрозу санитарно-эпидемиологическому благополучию населения, несут ответственность в порядке, установленном законодательством Российской Федерации.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</w:t>
      </w:r>
      <w:hyperlink r:id="rId516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18.07.2011 N 242-ФЗ)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</w:t>
      </w:r>
      <w:proofErr w:type="gramStart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в пр</w:t>
      </w:r>
      <w:proofErr w:type="gramEnd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едыдущей </w:t>
      </w:r>
      <w:hyperlink r:id="rId517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редакции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Статья 54. Обжалование действий (бездействия) должностных лиц, осуществляющих федеральный государственный санитарно-эпидемиологический надзор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</w:t>
      </w:r>
      <w:hyperlink r:id="rId518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18.07.2011 N 242-ФЗ)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</w:t>
      </w:r>
      <w:proofErr w:type="gramStart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в пр</w:t>
      </w:r>
      <w:proofErr w:type="gramEnd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едыдущей </w:t>
      </w:r>
      <w:hyperlink r:id="rId519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редакции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Действия (бездействие) должностных лиц, осуществляющих федеральный государственный санитарно-эпидемиологический надзор, могут быть обжалованы в </w:t>
      </w: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вышестоящий орган государственного санитарно-эпидемиологического надзора, главному государственному санитарному врачу или в суд.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Федерального </w:t>
      </w:r>
      <w:hyperlink r:id="rId520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18.07.2011 N 242-ФЗ)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</w:t>
      </w:r>
      <w:proofErr w:type="gramStart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в пр</w:t>
      </w:r>
      <w:proofErr w:type="gramEnd"/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едыдущей </w:t>
      </w:r>
      <w:hyperlink r:id="rId521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редакции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Жалоба рассматривается в порядке, установленном </w:t>
      </w:r>
      <w:hyperlink r:id="rId522" w:tooltip="Ссылка на список документов" w:history="1">
        <w:r w:rsidRPr="00251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законодательством</w:t>
        </w:r>
      </w:hyperlink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251439" w:rsidRPr="00251439" w:rsidRDefault="00251439" w:rsidP="0025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Подача жалобы не приостанавливает обжалуемых действий, если исполнение обжалуемых действий не приостанавливается решением суда.</w:t>
      </w:r>
    </w:p>
    <w:p w:rsidR="00C34AE1" w:rsidRPr="00C34AE1" w:rsidRDefault="00251439" w:rsidP="00C34AE1">
      <w:pPr>
        <w:pStyle w:val="2"/>
        <w:rPr>
          <w:rFonts w:ascii="Times New Roman" w:eastAsia="Times New Roman" w:hAnsi="Times New Roman" w:cs="Times New Roman"/>
          <w:color w:val="auto"/>
          <w:sz w:val="36"/>
          <w:szCs w:val="36"/>
          <w:lang w:eastAsia="ru-RU"/>
        </w:rPr>
      </w:pPr>
      <w:r w:rsidRPr="002514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34AE1" w:rsidRPr="00C34AE1">
        <w:rPr>
          <w:rFonts w:ascii="Times New Roman" w:eastAsia="Times New Roman" w:hAnsi="Times New Roman" w:cs="Times New Roman"/>
          <w:color w:val="auto"/>
          <w:sz w:val="36"/>
          <w:szCs w:val="36"/>
          <w:lang w:eastAsia="ru-RU"/>
        </w:rPr>
        <w:t>лава VII. ОТВЕТСТВЕННОСТЬ ЗА НАРУШЕНИЕСАНИТАРНОГО ЗАКОНОДАТЕЛЬСТВА</w:t>
      </w:r>
    </w:p>
    <w:p w:rsidR="00C34AE1" w:rsidRPr="00C34AE1" w:rsidRDefault="00C34AE1" w:rsidP="00C34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AE1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Статья 55. Ответственность за нарушение санитарного законодательства</w:t>
      </w:r>
    </w:p>
    <w:p w:rsidR="00C34AE1" w:rsidRPr="00C34AE1" w:rsidRDefault="00C34AE1" w:rsidP="00C34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</w:t>
      </w:r>
      <w:hyperlink r:id="rId523" w:history="1">
        <w:r w:rsidRPr="00C34A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C34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30.12.2001 N 196-ФЗ)</w:t>
      </w:r>
    </w:p>
    <w:p w:rsidR="00C34AE1" w:rsidRPr="00C34AE1" w:rsidRDefault="00C34AE1" w:rsidP="00C34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AE1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</w:t>
      </w:r>
      <w:proofErr w:type="gramStart"/>
      <w:r w:rsidRPr="00C34AE1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в пр</w:t>
      </w:r>
      <w:proofErr w:type="gramEnd"/>
      <w:r w:rsidRPr="00C34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едыдущей </w:t>
      </w:r>
      <w:hyperlink r:id="rId524" w:history="1">
        <w:r w:rsidRPr="00C34A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редакции)</w:t>
        </w:r>
      </w:hyperlink>
    </w:p>
    <w:p w:rsidR="00C34AE1" w:rsidRPr="00C34AE1" w:rsidRDefault="00C34AE1" w:rsidP="00C34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нарушение санитарного законодательства устанавливается дисциплинарная, </w:t>
      </w:r>
      <w:hyperlink r:id="rId525" w:history="1">
        <w:r w:rsidRPr="00C34A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административная</w:t>
        </w:r>
      </w:hyperlink>
      <w:r w:rsidRPr="00C34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526" w:history="1">
        <w:r w:rsidRPr="00C34A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уголовная</w:t>
        </w:r>
      </w:hyperlink>
      <w:r w:rsidRPr="00C34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ответственность в соответствии с законодательством Российской Федерации.</w:t>
      </w:r>
    </w:p>
    <w:p w:rsidR="00C34AE1" w:rsidRPr="00C34AE1" w:rsidRDefault="00C34AE1" w:rsidP="00C34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Статья 56. Утратила силу. - Федеральный </w:t>
      </w:r>
      <w:hyperlink r:id="rId527" w:history="1">
        <w:r w:rsidRPr="00C34A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</w:t>
        </w:r>
      </w:hyperlink>
      <w:r w:rsidRPr="00C34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30.12.2001 N 196-ФЗ.</w:t>
      </w:r>
    </w:p>
    <w:p w:rsidR="00C34AE1" w:rsidRPr="00C34AE1" w:rsidRDefault="00C34AE1" w:rsidP="00C34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AE1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</w:t>
      </w:r>
      <w:proofErr w:type="gramStart"/>
      <w:r w:rsidRPr="00C34AE1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в пр</w:t>
      </w:r>
      <w:proofErr w:type="gramEnd"/>
      <w:r w:rsidRPr="00C34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едыдущей </w:t>
      </w:r>
      <w:hyperlink r:id="rId528" w:history="1">
        <w:r w:rsidRPr="00C34A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редакции)</w:t>
        </w:r>
      </w:hyperlink>
    </w:p>
    <w:p w:rsidR="00C34AE1" w:rsidRPr="00C34AE1" w:rsidRDefault="00C34AE1" w:rsidP="00C34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AE1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Статья 57. Гражданско-правовая ответственность за причинение вреда вследствие нарушения санитарного законодательства</w:t>
      </w:r>
    </w:p>
    <w:p w:rsidR="00C34AE1" w:rsidRPr="00C34AE1" w:rsidRDefault="00C34AE1" w:rsidP="00C34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Вред, причиненный личности или имуществу гражданина, а также вред, причиненный имуществу юридического лица вследствие нарушения санитарного законодательства, подлежит возмещению гражданином или юридическим лицом, </w:t>
      </w:r>
      <w:proofErr w:type="gramStart"/>
      <w:r w:rsidRPr="00C34A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причинившими</w:t>
      </w:r>
      <w:proofErr w:type="gramEnd"/>
      <w:r w:rsidRPr="00C34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вред, в полном объеме в соответствии с </w:t>
      </w:r>
      <w:hyperlink r:id="rId529" w:history="1">
        <w:r w:rsidRPr="00C34A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законодательством</w:t>
        </w:r>
      </w:hyperlink>
      <w:r w:rsidRPr="00C34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C34AE1" w:rsidRPr="00C34AE1" w:rsidRDefault="00C34AE1" w:rsidP="00C34AE1">
      <w:pPr>
        <w:pStyle w:val="2"/>
        <w:rPr>
          <w:rFonts w:ascii="Times New Roman" w:eastAsia="Times New Roman" w:hAnsi="Times New Roman" w:cs="Times New Roman"/>
          <w:color w:val="auto"/>
          <w:sz w:val="36"/>
          <w:szCs w:val="36"/>
          <w:lang w:eastAsia="ru-RU"/>
        </w:rPr>
      </w:pPr>
      <w:r w:rsidRPr="00C34A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4AE1">
        <w:rPr>
          <w:rFonts w:ascii="Times New Roman" w:eastAsia="Times New Roman" w:hAnsi="Times New Roman" w:cs="Times New Roman"/>
          <w:color w:val="auto"/>
          <w:sz w:val="36"/>
          <w:szCs w:val="36"/>
          <w:lang w:eastAsia="ru-RU"/>
        </w:rPr>
        <w:t>Глава VIII. ЗАКЛЮЧИТЕЛЬНЫЕ ПОЛОЖЕНИЯ</w:t>
      </w:r>
    </w:p>
    <w:p w:rsidR="00C34AE1" w:rsidRPr="00C34AE1" w:rsidRDefault="00C34AE1" w:rsidP="00C34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AE1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Статья 58. Вступление в силу настоящего Федерального закона</w:t>
      </w:r>
    </w:p>
    <w:p w:rsidR="00C34AE1" w:rsidRPr="00C34AE1" w:rsidRDefault="00C34AE1" w:rsidP="00C34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A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Федеральный закон вступает в силу со дня его официального опубликования.</w:t>
      </w:r>
    </w:p>
    <w:p w:rsidR="00C34AE1" w:rsidRPr="00C34AE1" w:rsidRDefault="00C34AE1" w:rsidP="00C34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Статья 59. О признании </w:t>
      </w:r>
      <w:proofErr w:type="gramStart"/>
      <w:r w:rsidRPr="00C34AE1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утратившими</w:t>
      </w:r>
      <w:proofErr w:type="gramEnd"/>
      <w:r w:rsidRPr="00C34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силу отдельных нормативных правовых актов в связи с принятием настоящего Федерального закона</w:t>
      </w:r>
    </w:p>
    <w:p w:rsidR="00C34AE1" w:rsidRPr="00C34AE1" w:rsidRDefault="00C34AE1" w:rsidP="00C34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AE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принятием настоящего Федерального закона признать утратившими силу:</w:t>
      </w:r>
    </w:p>
    <w:p w:rsidR="00C34AE1" w:rsidRPr="00C34AE1" w:rsidRDefault="00C34AE1" w:rsidP="00C34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30" w:history="1">
        <w:r w:rsidRPr="00C34A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</w:t>
        </w:r>
      </w:hyperlink>
      <w:r w:rsidRPr="00C34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РСФСР "О санитарно-эпидемиологическом благополучии населения" (Ведомости Съезда народных депутатов РСФСР и Верховного Совета РСФСР, 1991, N 20, ст. 641);</w:t>
      </w:r>
    </w:p>
    <w:p w:rsidR="00C34AE1" w:rsidRPr="00C34AE1" w:rsidRDefault="00C34AE1" w:rsidP="00C34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31" w:history="1">
        <w:r w:rsidRPr="00C34A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статью 2</w:t>
        </w:r>
      </w:hyperlink>
      <w:r w:rsidRPr="00C34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Российской Федерации "О внесении изменений и дополнений в Закон РСФСР "О санитарно-эпидемиологическом благополучии населения", Закон Российской Федерации "О защите прав потребителей", Закон Российской Федерации "Об охране окружающей среды" (Ведомости Съезда народных депутатов Российской Федерации и Верховного Совета Российской Федерации, 1993, N 29, ст. 1111);</w:t>
      </w:r>
    </w:p>
    <w:p w:rsidR="00C34AE1" w:rsidRPr="00C34AE1" w:rsidRDefault="00C34AE1" w:rsidP="00C34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32" w:history="1">
        <w:r w:rsidRPr="00C34A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статью 2</w:t>
        </w:r>
      </w:hyperlink>
      <w:r w:rsidRPr="00C34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"О внесении изменений и дополнений в законодательные акты Российской Федерации в связи с принятием Законов Российской Федерации "О стандартизации", "Об обеспечении единства измерений", "О сертификации продукции и услуг" (Собрание законодательства Российской Федерации, 1995, N 26, ст. 2397);</w:t>
      </w:r>
    </w:p>
    <w:p w:rsidR="00C34AE1" w:rsidRPr="00C34AE1" w:rsidRDefault="00C34AE1" w:rsidP="00C34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33" w:history="1">
        <w:r w:rsidRPr="00C34A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статью 14</w:t>
        </w:r>
      </w:hyperlink>
      <w:r w:rsidRPr="00C34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"О внесении изменений и дополнений в законодательные акты Российской Федерации в связи с реформированием уголовно-исполнительной системы" (Собрание законодательства Российской Федерации, 1998, N 30, ст. 3613);</w:t>
      </w:r>
    </w:p>
    <w:p w:rsidR="00C34AE1" w:rsidRPr="00C34AE1" w:rsidRDefault="00C34AE1" w:rsidP="00C34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34" w:history="1">
        <w:r w:rsidRPr="00C34A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C34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Верховного Совета РСФСР от 19 апреля 1991 г. N 1035-1 "О порядке введения в действие Закона РСФСР "О санитарно-эпидемиологическом благополучии населения" (Ведомости Съезда народных депутатов РСФСР и Верховного Совета РСФСР, 1991, N 20, ст. 642).</w:t>
      </w:r>
    </w:p>
    <w:p w:rsidR="00C34AE1" w:rsidRPr="00C34AE1" w:rsidRDefault="00C34AE1" w:rsidP="00C34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AE1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Статья 60. О приведении нормативных правовых актов в соответствие с настоящим Федеральным законом</w:t>
      </w:r>
    </w:p>
    <w:p w:rsidR="00C34AE1" w:rsidRPr="00C34AE1" w:rsidRDefault="00C34AE1" w:rsidP="00C34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A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законом.</w:t>
      </w:r>
    </w:p>
    <w:p w:rsidR="00C34AE1" w:rsidRPr="00C34AE1" w:rsidRDefault="00C34AE1" w:rsidP="00C34A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A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</w:t>
      </w:r>
    </w:p>
    <w:p w:rsidR="00C34AE1" w:rsidRPr="00C34AE1" w:rsidRDefault="00C34AE1" w:rsidP="00C34A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AE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C34AE1" w:rsidRPr="00C34AE1" w:rsidRDefault="00C34AE1" w:rsidP="00C34A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AE1">
        <w:rPr>
          <w:rFonts w:ascii="Times New Roman" w:eastAsia="Times New Roman" w:hAnsi="Times New Roman" w:cs="Times New Roman"/>
          <w:sz w:val="24"/>
          <w:szCs w:val="24"/>
          <w:lang w:eastAsia="ru-RU"/>
        </w:rPr>
        <w:t>Б.ЕЛЬЦИН</w:t>
      </w:r>
    </w:p>
    <w:p w:rsidR="00C34AE1" w:rsidRPr="00C34AE1" w:rsidRDefault="00C34AE1" w:rsidP="00C34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AE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Москва, Кремль</w:t>
      </w:r>
    </w:p>
    <w:p w:rsidR="00C34AE1" w:rsidRPr="00C34AE1" w:rsidRDefault="00C34AE1" w:rsidP="00C34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AE1">
        <w:rPr>
          <w:rFonts w:ascii="Times New Roman" w:eastAsia="Times New Roman" w:hAnsi="Times New Roman" w:cs="Times New Roman"/>
          <w:sz w:val="24"/>
          <w:szCs w:val="24"/>
          <w:lang w:eastAsia="ru-RU"/>
        </w:rPr>
        <w:t>30 марта 1999 года</w:t>
      </w:r>
    </w:p>
    <w:p w:rsidR="00C34AE1" w:rsidRPr="00C34AE1" w:rsidRDefault="00C34AE1" w:rsidP="00C34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AE1">
        <w:rPr>
          <w:rFonts w:ascii="Times New Roman" w:eastAsia="Times New Roman" w:hAnsi="Times New Roman" w:cs="Times New Roman"/>
          <w:sz w:val="24"/>
          <w:szCs w:val="24"/>
          <w:lang w:eastAsia="ru-RU"/>
        </w:rPr>
        <w:t>N 52-ФЗ</w:t>
      </w:r>
    </w:p>
    <w:p w:rsidR="00FD5EF1" w:rsidRDefault="00C34AE1" w:rsidP="00C34AE1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FD5EF1">
      <w:headerReference w:type="even" r:id="rId535"/>
      <w:headerReference w:type="default" r:id="rId536"/>
      <w:footerReference w:type="even" r:id="rId537"/>
      <w:footerReference w:type="default" r:id="rId538"/>
      <w:headerReference w:type="first" r:id="rId539"/>
      <w:footerReference w:type="first" r:id="rId54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8E0" w:rsidRDefault="00AD58E0" w:rsidP="00664B5C">
      <w:pPr>
        <w:spacing w:after="0" w:line="240" w:lineRule="auto"/>
      </w:pPr>
      <w:r>
        <w:separator/>
      </w:r>
    </w:p>
  </w:endnote>
  <w:endnote w:type="continuationSeparator" w:id="0">
    <w:p w:rsidR="00AD58E0" w:rsidRDefault="00AD58E0" w:rsidP="00664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B5C" w:rsidRDefault="00664B5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0861661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664B5C" w:rsidRDefault="00664B5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34</w:t>
        </w:r>
        <w:r>
          <w:fldChar w:fldCharType="end"/>
        </w:r>
      </w:p>
    </w:sdtContent>
  </w:sdt>
  <w:p w:rsidR="00664B5C" w:rsidRDefault="00664B5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B5C" w:rsidRDefault="00664B5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8E0" w:rsidRDefault="00AD58E0" w:rsidP="00664B5C">
      <w:pPr>
        <w:spacing w:after="0" w:line="240" w:lineRule="auto"/>
      </w:pPr>
      <w:r>
        <w:separator/>
      </w:r>
    </w:p>
  </w:footnote>
  <w:footnote w:type="continuationSeparator" w:id="0">
    <w:p w:rsidR="00AD58E0" w:rsidRDefault="00AD58E0" w:rsidP="00664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B5C" w:rsidRDefault="00664B5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B5C" w:rsidRDefault="00664B5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B5C" w:rsidRDefault="00664B5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0DC"/>
    <w:rsid w:val="00251439"/>
    <w:rsid w:val="00664B5C"/>
    <w:rsid w:val="00AD58E0"/>
    <w:rsid w:val="00C34AE1"/>
    <w:rsid w:val="00C36AC8"/>
    <w:rsid w:val="00CC46EB"/>
    <w:rsid w:val="00EB04DB"/>
    <w:rsid w:val="00F7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514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514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1">
    <w:name w:val="Нет списка1"/>
    <w:next w:val="a2"/>
    <w:uiPriority w:val="99"/>
    <w:semiHidden/>
    <w:unhideWhenUsed/>
    <w:rsid w:val="00251439"/>
  </w:style>
  <w:style w:type="character" w:styleId="a3">
    <w:name w:val="Hyperlink"/>
    <w:basedOn w:val="a0"/>
    <w:uiPriority w:val="99"/>
    <w:semiHidden/>
    <w:unhideWhenUsed/>
    <w:rsid w:val="0025143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51439"/>
    <w:rPr>
      <w:color w:val="800080"/>
      <w:u w:val="single"/>
    </w:rPr>
  </w:style>
  <w:style w:type="character" w:customStyle="1" w:styleId="bkimgc">
    <w:name w:val="bkimg_c"/>
    <w:basedOn w:val="a0"/>
    <w:rsid w:val="00251439"/>
  </w:style>
  <w:style w:type="paragraph" w:styleId="a5">
    <w:name w:val="header"/>
    <w:basedOn w:val="a"/>
    <w:link w:val="a6"/>
    <w:uiPriority w:val="99"/>
    <w:unhideWhenUsed/>
    <w:rsid w:val="00664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4B5C"/>
  </w:style>
  <w:style w:type="paragraph" w:styleId="a7">
    <w:name w:val="footer"/>
    <w:basedOn w:val="a"/>
    <w:link w:val="a8"/>
    <w:uiPriority w:val="99"/>
    <w:unhideWhenUsed/>
    <w:rsid w:val="00664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4B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514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514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1">
    <w:name w:val="Нет списка1"/>
    <w:next w:val="a2"/>
    <w:uiPriority w:val="99"/>
    <w:semiHidden/>
    <w:unhideWhenUsed/>
    <w:rsid w:val="00251439"/>
  </w:style>
  <w:style w:type="character" w:styleId="a3">
    <w:name w:val="Hyperlink"/>
    <w:basedOn w:val="a0"/>
    <w:uiPriority w:val="99"/>
    <w:semiHidden/>
    <w:unhideWhenUsed/>
    <w:rsid w:val="0025143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51439"/>
    <w:rPr>
      <w:color w:val="800080"/>
      <w:u w:val="single"/>
    </w:rPr>
  </w:style>
  <w:style w:type="character" w:customStyle="1" w:styleId="bkimgc">
    <w:name w:val="bkimg_c"/>
    <w:basedOn w:val="a0"/>
    <w:rsid w:val="00251439"/>
  </w:style>
  <w:style w:type="paragraph" w:styleId="a5">
    <w:name w:val="header"/>
    <w:basedOn w:val="a"/>
    <w:link w:val="a6"/>
    <w:uiPriority w:val="99"/>
    <w:unhideWhenUsed/>
    <w:rsid w:val="00664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4B5C"/>
  </w:style>
  <w:style w:type="paragraph" w:styleId="a7">
    <w:name w:val="footer"/>
    <w:basedOn w:val="a"/>
    <w:link w:val="a8"/>
    <w:uiPriority w:val="99"/>
    <w:unhideWhenUsed/>
    <w:rsid w:val="00664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4B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1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0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51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2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32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75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0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01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45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36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21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35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97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67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20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7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52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66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9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78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70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44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03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1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32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665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30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73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1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0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8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0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8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34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8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28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068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47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9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86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55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32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22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90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7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13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24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98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46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4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0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04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41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339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5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8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19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7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63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93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43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14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22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8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5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9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94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15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7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0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22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003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8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6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96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1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0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21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54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40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07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6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16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25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9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83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33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45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7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9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2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40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03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02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01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7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34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45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0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7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20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97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36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0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75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9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3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6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6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1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22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17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8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7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14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3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19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74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9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93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1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7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76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98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850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1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26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1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24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79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45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2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14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22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9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76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35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5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96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9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53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6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970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73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82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33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425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39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09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9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235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89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98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03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4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50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69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12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9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99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10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62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00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53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68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37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82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67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07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62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04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55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74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1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37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1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24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45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83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2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2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68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18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57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82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0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40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86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5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73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31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12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00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1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76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74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57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22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86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1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28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96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46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59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2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5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89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7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20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15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58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18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81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0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63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24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69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62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71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19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0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07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769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7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80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67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33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3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1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67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87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538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7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05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5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68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3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54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78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03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96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26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0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1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79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1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50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0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49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62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23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0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27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75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42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99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45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5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30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222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62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22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2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01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87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0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87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8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9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82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58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1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23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74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34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00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98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1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5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93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96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42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77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26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0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674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09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07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21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29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84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52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88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5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06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52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86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46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96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470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68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66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8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34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15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25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44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06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6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090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1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1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86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5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41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03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31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43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30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4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8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5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64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6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2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8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40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0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56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67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0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11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41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46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87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2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0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23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5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41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99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65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22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30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3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92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4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61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0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0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57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14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1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3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40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29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48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63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3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89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70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64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06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0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2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96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7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5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4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64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592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207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3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00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73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13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0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83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23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28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12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49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13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1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17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9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90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80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27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91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43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21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9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5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87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954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1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07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6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05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0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41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4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2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128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86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514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1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42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86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13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91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9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08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01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85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4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246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74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715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06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77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9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3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03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55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97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86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76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9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28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7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94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99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84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98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2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2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64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52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82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1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54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9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84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47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5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6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6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8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91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6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21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06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640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0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17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2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07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0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3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3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66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89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25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96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19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9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4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20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69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898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59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84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4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24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2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9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62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57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56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21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04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8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37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8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7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6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50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01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17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85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47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0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73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75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209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8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6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84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1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21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771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3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00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86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1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1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3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11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65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06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09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8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96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08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32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8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68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74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81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4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76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94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2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78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1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35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69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46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7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88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2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36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992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34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6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2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34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86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85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92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74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06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00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77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23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92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7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15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98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67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93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26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7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04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07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18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95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46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68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26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2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47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67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78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13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33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447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4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8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01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3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9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0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59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2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5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28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0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04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41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23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38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12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88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30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68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5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744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79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52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6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7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71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60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77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80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3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58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40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8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0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34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88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55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30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66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91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14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82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12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3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0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60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7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01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4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64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03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39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35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6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41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69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0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626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9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21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6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72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2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8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96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4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30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4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07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83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1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75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82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82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0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8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12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05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44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4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33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62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2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39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06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23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44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76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53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8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1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9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32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19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43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36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7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29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63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2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5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6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07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43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39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2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85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49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13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5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02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06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74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54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12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55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998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0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8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2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98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79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31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1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2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22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65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26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40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846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3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66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89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1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79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9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9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22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57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1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7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59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1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903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0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5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80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79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1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0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7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84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14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32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68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6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85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50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99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81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43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0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15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0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03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58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49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13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56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51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2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23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8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6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54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58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048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57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5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4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23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43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13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9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1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96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418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32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34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35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8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00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99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83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1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14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430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8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89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38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23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56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511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84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479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65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84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89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04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7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80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06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0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96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1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66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3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24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8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2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642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92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223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34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43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9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280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0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91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2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78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0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7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82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95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4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8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95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9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12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0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3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2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40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7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81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88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70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4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54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1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13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62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76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5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0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2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72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7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81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16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26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2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9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0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28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64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4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58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34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9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50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40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73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2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45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56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32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3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2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1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9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46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0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65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73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23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07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33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55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01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14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90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51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20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6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53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4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50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76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0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6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9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05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13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40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91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0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26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95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80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21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73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02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60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7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67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5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82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93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22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28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9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56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37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33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10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1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72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7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8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41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87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9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13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65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7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07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86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51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949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66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73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93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12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84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56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0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42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7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84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621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97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64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18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0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17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47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13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63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93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67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91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47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38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89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0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49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13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13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24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37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62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37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5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2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9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0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43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36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0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74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19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811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45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03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2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29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64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6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5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75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35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1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27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8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0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97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45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3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2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3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7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6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89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31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1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7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consultant.ru/document/cons_doc_LAW_108637/?dst=81" TargetMode="External"/><Relationship Id="rId299" Type="http://schemas.openxmlformats.org/officeDocument/2006/relationships/hyperlink" Target="http://www.consultant.ru/document/cons_doc_LAW_142533/?dst=100385" TargetMode="External"/><Relationship Id="rId21" Type="http://schemas.openxmlformats.org/officeDocument/2006/relationships/hyperlink" Target="http://www.consultant.ru/document/cons_doc_LAW_113665/?dst=100286" TargetMode="External"/><Relationship Id="rId63" Type="http://schemas.openxmlformats.org/officeDocument/2006/relationships/hyperlink" Target="http://www.consultant.ru/document/cons_doc_LAW_140528/?dst=100042" TargetMode="External"/><Relationship Id="rId159" Type="http://schemas.openxmlformats.org/officeDocument/2006/relationships/hyperlink" Target="http://www.consultant.ru/document/cons_doc_LAW_73153/?dst=100144" TargetMode="External"/><Relationship Id="rId324" Type="http://schemas.openxmlformats.org/officeDocument/2006/relationships/hyperlink" Target="http://www.consultant.ru/document/cons_doc_LAW_54930/" TargetMode="External"/><Relationship Id="rId366" Type="http://schemas.openxmlformats.org/officeDocument/2006/relationships/hyperlink" Target="http://www.consultant.ru/document/cons_doc_LAW_117009/?dst=44" TargetMode="External"/><Relationship Id="rId531" Type="http://schemas.openxmlformats.org/officeDocument/2006/relationships/hyperlink" Target="http://www.consultant.ru/document/cons_doc_LAW_2160/?dst=100007" TargetMode="External"/><Relationship Id="rId170" Type="http://schemas.openxmlformats.org/officeDocument/2006/relationships/hyperlink" Target="http://www.consultant.ru/document/cons_doc_LAW_153486/?dst=100185" TargetMode="External"/><Relationship Id="rId226" Type="http://schemas.openxmlformats.org/officeDocument/2006/relationships/hyperlink" Target="http://www.consultant.ru/document/cons_doc_LAW_155934/?dst=100013" TargetMode="External"/><Relationship Id="rId433" Type="http://schemas.openxmlformats.org/officeDocument/2006/relationships/hyperlink" Target="http://www.consultant.ru/document/cons_doc_LAW_117009/?dst=70" TargetMode="External"/><Relationship Id="rId268" Type="http://schemas.openxmlformats.org/officeDocument/2006/relationships/hyperlink" Target="http://www.consultant.ru/document/cons_doc_LAW_117009/?dst=92" TargetMode="External"/><Relationship Id="rId475" Type="http://schemas.openxmlformats.org/officeDocument/2006/relationships/hyperlink" Target="http://www.consultant.ru/document/cons_doc_LAW_49126/?dst=100370" TargetMode="External"/><Relationship Id="rId32" Type="http://schemas.openxmlformats.org/officeDocument/2006/relationships/hyperlink" Target="http://www.consultant.ru/document/cons_doc_LAW_149697/?dst=100008" TargetMode="External"/><Relationship Id="rId74" Type="http://schemas.openxmlformats.org/officeDocument/2006/relationships/hyperlink" Target="http://www.consultant.ru/document/cons_doc_LAW_43144/?dst=100057" TargetMode="External"/><Relationship Id="rId128" Type="http://schemas.openxmlformats.org/officeDocument/2006/relationships/hyperlink" Target="http://www.consultant.ru/document/cons_doc_LAW_81065/?dst=100308" TargetMode="External"/><Relationship Id="rId335" Type="http://schemas.openxmlformats.org/officeDocument/2006/relationships/hyperlink" Target="http://www.consultant.ru/document/cons_doc_LAW_157074/?dst=100685" TargetMode="External"/><Relationship Id="rId377" Type="http://schemas.openxmlformats.org/officeDocument/2006/relationships/hyperlink" Target="http://www.consultant.ru/document/cons_doc_LAW_149697/?dst=100014" TargetMode="External"/><Relationship Id="rId500" Type="http://schemas.openxmlformats.org/officeDocument/2006/relationships/hyperlink" Target="http://www.consultant.ru/document/cons_doc_LAW_157076/?dst=105044" TargetMode="External"/><Relationship Id="rId542" Type="http://schemas.openxmlformats.org/officeDocument/2006/relationships/theme" Target="theme/theme1.xml"/><Relationship Id="rId5" Type="http://schemas.openxmlformats.org/officeDocument/2006/relationships/footnotes" Target="footnotes.xml"/><Relationship Id="rId181" Type="http://schemas.openxmlformats.org/officeDocument/2006/relationships/hyperlink" Target="http://www.consultant.ru/document/cons_doc_LAW_43144/?dst=100163" TargetMode="External"/><Relationship Id="rId237" Type="http://schemas.openxmlformats.org/officeDocument/2006/relationships/hyperlink" Target="http://www.consultant.ru/document/cons_doc_LAW_140220/?dst=100238" TargetMode="External"/><Relationship Id="rId402" Type="http://schemas.openxmlformats.org/officeDocument/2006/relationships/hyperlink" Target="http://www.consultant.ru/document/cons_doc_LAW_157074/?dst=100726" TargetMode="External"/><Relationship Id="rId279" Type="http://schemas.openxmlformats.org/officeDocument/2006/relationships/hyperlink" Target="http://www.consultant.ru/document/cons_doc_LAW_154196/?dst=100091" TargetMode="External"/><Relationship Id="rId444" Type="http://schemas.openxmlformats.org/officeDocument/2006/relationships/hyperlink" Target="http://www.consultant.ru/document/cons_doc_LAW_157074/?dst=100745" TargetMode="External"/><Relationship Id="rId486" Type="http://schemas.openxmlformats.org/officeDocument/2006/relationships/hyperlink" Target="http://www.consultant.ru/document/cons_doc_LAW_113665/?dst=100289" TargetMode="External"/><Relationship Id="rId43" Type="http://schemas.openxmlformats.org/officeDocument/2006/relationships/hyperlink" Target="http://www.consultant.ru/document/cons_doc_LAW_140220/?dst=100206" TargetMode="External"/><Relationship Id="rId139" Type="http://schemas.openxmlformats.org/officeDocument/2006/relationships/hyperlink" Target="http://www.consultant.ru/document/cons_doc_LAW_147457/" TargetMode="External"/><Relationship Id="rId290" Type="http://schemas.openxmlformats.org/officeDocument/2006/relationships/hyperlink" Target="http://www.consultant.ru/document/cons_doc_LAW_157054/?dst=100013" TargetMode="External"/><Relationship Id="rId304" Type="http://schemas.openxmlformats.org/officeDocument/2006/relationships/hyperlink" Target="http://www.consultant.ru/document/cons_doc_LAW_140220/?dst=100241" TargetMode="External"/><Relationship Id="rId346" Type="http://schemas.openxmlformats.org/officeDocument/2006/relationships/hyperlink" Target="http://www.consultant.ru/document/cons_doc_LAW_157074/?dst=100688" TargetMode="External"/><Relationship Id="rId388" Type="http://schemas.openxmlformats.org/officeDocument/2006/relationships/hyperlink" Target="http://www.consultant.ru/document/cons_doc_LAW_117009/?dst=50" TargetMode="External"/><Relationship Id="rId511" Type="http://schemas.openxmlformats.org/officeDocument/2006/relationships/hyperlink" Target="http://www.consultant.ru/document/cons_doc_LAW_156793/?dst=100102" TargetMode="External"/><Relationship Id="rId85" Type="http://schemas.openxmlformats.org/officeDocument/2006/relationships/hyperlink" Target="http://www.consultant.ru/document/cons_doc_LAW_57521/?dst=100444" TargetMode="External"/><Relationship Id="rId150" Type="http://schemas.openxmlformats.org/officeDocument/2006/relationships/hyperlink" Target="http://www.consultant.ru/document/cons_doc_LAW_117165/?dst=100138" TargetMode="External"/><Relationship Id="rId192" Type="http://schemas.openxmlformats.org/officeDocument/2006/relationships/hyperlink" Target="http://www.consultant.ru/document/cons_doc_LAW_154776/?frame=2" TargetMode="External"/><Relationship Id="rId206" Type="http://schemas.openxmlformats.org/officeDocument/2006/relationships/hyperlink" Target="http://www.consultant.ru/document/cons_doc_LAW_154776/?frame=3" TargetMode="External"/><Relationship Id="rId413" Type="http://schemas.openxmlformats.org/officeDocument/2006/relationships/hyperlink" Target="http://www.consultant.ru/document/cons_doc_LAW_117009/?dst=59" TargetMode="External"/><Relationship Id="rId248" Type="http://schemas.openxmlformats.org/officeDocument/2006/relationships/hyperlink" Target="http://www.consultant.ru/document/cons_doc_LAW_157074/?dst=100668" TargetMode="External"/><Relationship Id="rId455" Type="http://schemas.openxmlformats.org/officeDocument/2006/relationships/hyperlink" Target="http://www.consultant.ru/document/cons_doc_LAW_117009/?dst=100335" TargetMode="External"/><Relationship Id="rId497" Type="http://schemas.openxmlformats.org/officeDocument/2006/relationships/hyperlink" Target="http://www.consultant.ru/document/cons_doc_LAW_156788/?dst=100111" TargetMode="External"/><Relationship Id="rId12" Type="http://schemas.openxmlformats.org/officeDocument/2006/relationships/hyperlink" Target="http://www.consultant.ru/document/cons_doc_LAW_140599/?dst=100675" TargetMode="External"/><Relationship Id="rId108" Type="http://schemas.openxmlformats.org/officeDocument/2006/relationships/hyperlink" Target="http://www.consultant.ru/document/cons_doc_LAW_117165/?dst=100107" TargetMode="External"/><Relationship Id="rId315" Type="http://schemas.openxmlformats.org/officeDocument/2006/relationships/hyperlink" Target="http://www.consultant.ru/document/cons_doc_LAW_113665/?dst=100288" TargetMode="External"/><Relationship Id="rId357" Type="http://schemas.openxmlformats.org/officeDocument/2006/relationships/hyperlink" Target="http://www.consultant.ru/document/cons_doc_LAW_154776/?frame=4" TargetMode="External"/><Relationship Id="rId522" Type="http://schemas.openxmlformats.org/officeDocument/2006/relationships/hyperlink" Target="http://www.consultant.ru/document/cons_doc_LAW_154776/?frame=5" TargetMode="External"/><Relationship Id="rId54" Type="http://schemas.openxmlformats.org/officeDocument/2006/relationships/hyperlink" Target="http://www.consultant.ru/document/cons_doc_LAW_117009/?dst=100036" TargetMode="External"/><Relationship Id="rId96" Type="http://schemas.openxmlformats.org/officeDocument/2006/relationships/hyperlink" Target="http://www.consultant.ru/document/cons_doc_LAW_117009/?dst=22" TargetMode="External"/><Relationship Id="rId161" Type="http://schemas.openxmlformats.org/officeDocument/2006/relationships/hyperlink" Target="http://www.consultant.ru/document/cons_doc_LAW_154776/?frame=2" TargetMode="External"/><Relationship Id="rId217" Type="http://schemas.openxmlformats.org/officeDocument/2006/relationships/hyperlink" Target="http://www.consultant.ru/document/cons_doc_LAW_117538/?dst=100039" TargetMode="External"/><Relationship Id="rId399" Type="http://schemas.openxmlformats.org/officeDocument/2006/relationships/hyperlink" Target="http://www.consultant.ru/document/cons_doc_LAW_157074/?dst=100724" TargetMode="External"/><Relationship Id="rId259" Type="http://schemas.openxmlformats.org/officeDocument/2006/relationships/hyperlink" Target="http://www.consultant.ru/document/cons_doc_LAW_157076/?dst=104989" TargetMode="External"/><Relationship Id="rId424" Type="http://schemas.openxmlformats.org/officeDocument/2006/relationships/hyperlink" Target="http://www.consultant.ru/document/cons_doc_LAW_157074/?dst=100737" TargetMode="External"/><Relationship Id="rId466" Type="http://schemas.openxmlformats.org/officeDocument/2006/relationships/hyperlink" Target="http://www.consultant.ru/document/cons_doc_LAW_140572/?dst=100186" TargetMode="External"/><Relationship Id="rId23" Type="http://schemas.openxmlformats.org/officeDocument/2006/relationships/hyperlink" Target="http://www.consultant.ru/document/cons_doc_LAW_117538/?dst=100036" TargetMode="External"/><Relationship Id="rId119" Type="http://schemas.openxmlformats.org/officeDocument/2006/relationships/hyperlink" Target="http://www.consultant.ru/document/cons_doc_LAW_117165/?dst=82" TargetMode="External"/><Relationship Id="rId270" Type="http://schemas.openxmlformats.org/officeDocument/2006/relationships/hyperlink" Target="http://www.consultant.ru/document/cons_doc_LAW_156777/?dst=101112" TargetMode="External"/><Relationship Id="rId326" Type="http://schemas.openxmlformats.org/officeDocument/2006/relationships/hyperlink" Target="http://www.consultant.ru/document/cons_doc_LAW_117009/?dst=39" TargetMode="External"/><Relationship Id="rId533" Type="http://schemas.openxmlformats.org/officeDocument/2006/relationships/hyperlink" Target="http://www.consultant.ru/document/cons_doc_LAW_19437/?dst=100171" TargetMode="External"/><Relationship Id="rId65" Type="http://schemas.openxmlformats.org/officeDocument/2006/relationships/hyperlink" Target="http://www.consultant.ru/document/cons_doc_LAW_53385/?dst=100046" TargetMode="External"/><Relationship Id="rId130" Type="http://schemas.openxmlformats.org/officeDocument/2006/relationships/hyperlink" Target="http://www.consultant.ru/document/cons_doc_LAW_154776/?frame=2" TargetMode="External"/><Relationship Id="rId368" Type="http://schemas.openxmlformats.org/officeDocument/2006/relationships/hyperlink" Target="http://www.consultant.ru/document/cons_doc_LAW_117009/?dst=45" TargetMode="External"/><Relationship Id="rId172" Type="http://schemas.openxmlformats.org/officeDocument/2006/relationships/hyperlink" Target="http://www.consultant.ru/document/cons_doc_LAW_149972/?dst=100021" TargetMode="External"/><Relationship Id="rId228" Type="http://schemas.openxmlformats.org/officeDocument/2006/relationships/hyperlink" Target="http://www.consultant.ru/document/cons_doc_LAW_105174/?dst=100197" TargetMode="External"/><Relationship Id="rId435" Type="http://schemas.openxmlformats.org/officeDocument/2006/relationships/hyperlink" Target="http://www.consultant.ru/document/cons_doc_LAW_43144/?dst=100318" TargetMode="External"/><Relationship Id="rId477" Type="http://schemas.openxmlformats.org/officeDocument/2006/relationships/hyperlink" Target="http://www.consultant.ru/document/cons_doc_LAW_117165/?dst=100371" TargetMode="External"/><Relationship Id="rId281" Type="http://schemas.openxmlformats.org/officeDocument/2006/relationships/hyperlink" Target="http://www.consultant.ru/document/cons_doc_LAW_156788/?dst=100106" TargetMode="External"/><Relationship Id="rId337" Type="http://schemas.openxmlformats.org/officeDocument/2006/relationships/hyperlink" Target="http://www.consultant.ru/document/cons_doc_LAW_158170/?dst=384" TargetMode="External"/><Relationship Id="rId502" Type="http://schemas.openxmlformats.org/officeDocument/2006/relationships/hyperlink" Target="http://www.consultant.ru/document/cons_doc_LAW_117009/?dst=74" TargetMode="External"/><Relationship Id="rId34" Type="http://schemas.openxmlformats.org/officeDocument/2006/relationships/hyperlink" Target="http://www.consultant.ru/document/cons_doc_LAW_115031/?dst=100664" TargetMode="External"/><Relationship Id="rId76" Type="http://schemas.openxmlformats.org/officeDocument/2006/relationships/hyperlink" Target="http://www.consultant.ru/document/cons_doc_LAW_117009/?dst=100058" TargetMode="External"/><Relationship Id="rId141" Type="http://schemas.openxmlformats.org/officeDocument/2006/relationships/hyperlink" Target="http://www.consultant.ru/document/cons_doc_LAW_140220/?dst=100226" TargetMode="External"/><Relationship Id="rId379" Type="http://schemas.openxmlformats.org/officeDocument/2006/relationships/hyperlink" Target="http://www.consultant.ru/document/cons_doc_LAW_154776/?frame=5" TargetMode="External"/><Relationship Id="rId7" Type="http://schemas.openxmlformats.org/officeDocument/2006/relationships/hyperlink" Target="http://www.consultant.ru/document/cons_doc_LAW_71023/?dst=100131" TargetMode="External"/><Relationship Id="rId183" Type="http://schemas.openxmlformats.org/officeDocument/2006/relationships/hyperlink" Target="http://www.consultant.ru/document/cons_doc_LAW_154776/?frame=2" TargetMode="External"/><Relationship Id="rId239" Type="http://schemas.openxmlformats.org/officeDocument/2006/relationships/hyperlink" Target="http://www.consultant.ru/document/cons_doc_LAW_130870/?dst=100204" TargetMode="External"/><Relationship Id="rId390" Type="http://schemas.openxmlformats.org/officeDocument/2006/relationships/hyperlink" Target="http://www.consultant.ru/document/cons_doc_LAW_117009/?dst=51" TargetMode="External"/><Relationship Id="rId404" Type="http://schemas.openxmlformats.org/officeDocument/2006/relationships/hyperlink" Target="http://www.consultant.ru/document/cons_doc_LAW_117009/?dst=56" TargetMode="External"/><Relationship Id="rId446" Type="http://schemas.openxmlformats.org/officeDocument/2006/relationships/hyperlink" Target="http://www.consultant.ru/document/cons_doc_LAW_157074/?dst=100747" TargetMode="External"/><Relationship Id="rId250" Type="http://schemas.openxmlformats.org/officeDocument/2006/relationships/hyperlink" Target="http://www.consultant.ru/document/cons_doc_LAW_148761/?dst=119" TargetMode="External"/><Relationship Id="rId292" Type="http://schemas.openxmlformats.org/officeDocument/2006/relationships/hyperlink" Target="http://www.consultant.ru/document/cons_doc_LAW_57774/?dst=100006" TargetMode="External"/><Relationship Id="rId306" Type="http://schemas.openxmlformats.org/officeDocument/2006/relationships/hyperlink" Target="http://www.consultant.ru/document/cons_doc_LAW_113662/?dst=100057" TargetMode="External"/><Relationship Id="rId488" Type="http://schemas.openxmlformats.org/officeDocument/2006/relationships/hyperlink" Target="http://www.consultant.ru/document/cons_doc_LAW_117165/?dst=100462" TargetMode="External"/><Relationship Id="rId45" Type="http://schemas.openxmlformats.org/officeDocument/2006/relationships/hyperlink" Target="http://www.consultant.ru/document/cons_doc_LAW_132732/?dst=100024" TargetMode="External"/><Relationship Id="rId87" Type="http://schemas.openxmlformats.org/officeDocument/2006/relationships/hyperlink" Target="http://www.consultant.ru/document/cons_doc_LAW_43144/?dst=100082" TargetMode="External"/><Relationship Id="rId110" Type="http://schemas.openxmlformats.org/officeDocument/2006/relationships/hyperlink" Target="http://www.consultant.ru/document/cons_doc_LAW_157074/?dst=100659" TargetMode="External"/><Relationship Id="rId348" Type="http://schemas.openxmlformats.org/officeDocument/2006/relationships/hyperlink" Target="http://www.consultant.ru/document/cons_doc_LAW_134799/?dst=100009" TargetMode="External"/><Relationship Id="rId513" Type="http://schemas.openxmlformats.org/officeDocument/2006/relationships/hyperlink" Target="http://www.consultant.ru/document/cons_doc_LAW_157074/?dst=100764" TargetMode="External"/><Relationship Id="rId152" Type="http://schemas.openxmlformats.org/officeDocument/2006/relationships/hyperlink" Target="http://www.consultant.ru/document/cons_doc_LAW_157065/?dst=100577" TargetMode="External"/><Relationship Id="rId194" Type="http://schemas.openxmlformats.org/officeDocument/2006/relationships/hyperlink" Target="http://www.consultant.ru/document/cons_doc_LAW_154776/?frame=2" TargetMode="External"/><Relationship Id="rId208" Type="http://schemas.openxmlformats.org/officeDocument/2006/relationships/hyperlink" Target="http://www.consultant.ru/document/cons_doc_LAW_157076/?dst=104982" TargetMode="External"/><Relationship Id="rId415" Type="http://schemas.openxmlformats.org/officeDocument/2006/relationships/hyperlink" Target="http://www.consultant.ru/document/cons_doc_LAW_157074/?dst=100735" TargetMode="External"/><Relationship Id="rId457" Type="http://schemas.openxmlformats.org/officeDocument/2006/relationships/hyperlink" Target="http://www.consultant.ru/document/cons_doc_LAW_117165/?dst=100336" TargetMode="External"/><Relationship Id="rId261" Type="http://schemas.openxmlformats.org/officeDocument/2006/relationships/hyperlink" Target="http://www.consultant.ru/document/cons_doc_LAW_157065/?dst=100579" TargetMode="External"/><Relationship Id="rId499" Type="http://schemas.openxmlformats.org/officeDocument/2006/relationships/hyperlink" Target="http://www.consultant.ru/document/cons_doc_LAW_132813/?dst=100472" TargetMode="External"/><Relationship Id="rId14" Type="http://schemas.openxmlformats.org/officeDocument/2006/relationships/hyperlink" Target="http://www.consultant.ru/document/cons_doc_LAW_140609/?dst=100655" TargetMode="External"/><Relationship Id="rId56" Type="http://schemas.openxmlformats.org/officeDocument/2006/relationships/hyperlink" Target="http://www.consultant.ru/document/cons_doc_LAW_140220/?dst=100208" TargetMode="External"/><Relationship Id="rId317" Type="http://schemas.openxmlformats.org/officeDocument/2006/relationships/hyperlink" Target="http://www.consultant.ru/document/cons_doc_LAW_142533/?dst=100386" TargetMode="External"/><Relationship Id="rId359" Type="http://schemas.openxmlformats.org/officeDocument/2006/relationships/hyperlink" Target="http://www.consultant.ru/document/cons_doc_LAW_148422/?dst=100871" TargetMode="External"/><Relationship Id="rId524" Type="http://schemas.openxmlformats.org/officeDocument/2006/relationships/hyperlink" Target="http://www.consultant.ru/document/cons_doc_LAW_22481/?dst=100399" TargetMode="External"/><Relationship Id="rId98" Type="http://schemas.openxmlformats.org/officeDocument/2006/relationships/hyperlink" Target="http://www.consultant.ru/document/cons_doc_LAW_157076/?dst=104977" TargetMode="External"/><Relationship Id="rId121" Type="http://schemas.openxmlformats.org/officeDocument/2006/relationships/hyperlink" Target="http://www.consultant.ru/document/cons_doc_LAW_117165/?dst=100117" TargetMode="External"/><Relationship Id="rId163" Type="http://schemas.openxmlformats.org/officeDocument/2006/relationships/hyperlink" Target="http://www.consultant.ru/document/cons_doc_LAW_157076/?dst=104979" TargetMode="External"/><Relationship Id="rId219" Type="http://schemas.openxmlformats.org/officeDocument/2006/relationships/hyperlink" Target="http://www.consultant.ru/document/cons_doc_LAW_117009/?dst=86" TargetMode="External"/><Relationship Id="rId370" Type="http://schemas.openxmlformats.org/officeDocument/2006/relationships/hyperlink" Target="http://www.consultant.ru/document/cons_doc_LAW_43144/?dst=100294" TargetMode="External"/><Relationship Id="rId426" Type="http://schemas.openxmlformats.org/officeDocument/2006/relationships/hyperlink" Target="http://www.consultant.ru/document/cons_doc_LAW_157076/?dst=105032" TargetMode="External"/><Relationship Id="rId230" Type="http://schemas.openxmlformats.org/officeDocument/2006/relationships/hyperlink" Target="http://www.consultant.ru/document/cons_doc_LAW_157076/?dst=104984" TargetMode="External"/><Relationship Id="rId468" Type="http://schemas.openxmlformats.org/officeDocument/2006/relationships/hyperlink" Target="http://www.consultant.ru/document/cons_doc_LAW_153486/?dst=100187" TargetMode="External"/><Relationship Id="rId25" Type="http://schemas.openxmlformats.org/officeDocument/2006/relationships/hyperlink" Target="http://www.consultant.ru/document/cons_doc_LAW_157074/?dst=100640" TargetMode="External"/><Relationship Id="rId67" Type="http://schemas.openxmlformats.org/officeDocument/2006/relationships/hyperlink" Target="http://www.consultant.ru/document/cons_doc_LAW_154776/" TargetMode="External"/><Relationship Id="rId272" Type="http://schemas.openxmlformats.org/officeDocument/2006/relationships/hyperlink" Target="http://www.consultant.ru/document/cons_doc_LAW_156777/?dst=101113" TargetMode="External"/><Relationship Id="rId328" Type="http://schemas.openxmlformats.org/officeDocument/2006/relationships/hyperlink" Target="http://www.consultant.ru/document/cons_doc_LAW_154776/?frame=2" TargetMode="External"/><Relationship Id="rId535" Type="http://schemas.openxmlformats.org/officeDocument/2006/relationships/header" Target="header1.xml"/><Relationship Id="rId88" Type="http://schemas.openxmlformats.org/officeDocument/2006/relationships/hyperlink" Target="http://www.consultant.ru/document/cons_doc_LAW_25286/?dst=100013" TargetMode="External"/><Relationship Id="rId111" Type="http://schemas.openxmlformats.org/officeDocument/2006/relationships/hyperlink" Target="http://www.consultant.ru/document/cons_doc_LAW_117009/?dst=24" TargetMode="External"/><Relationship Id="rId132" Type="http://schemas.openxmlformats.org/officeDocument/2006/relationships/hyperlink" Target="http://www.consultant.ru/document/cons_doc_LAW_117165/?dst=100127" TargetMode="External"/><Relationship Id="rId153" Type="http://schemas.openxmlformats.org/officeDocument/2006/relationships/hyperlink" Target="http://www.consultant.ru/document/cons_doc_LAW_148761/?dst=231" TargetMode="External"/><Relationship Id="rId174" Type="http://schemas.openxmlformats.org/officeDocument/2006/relationships/hyperlink" Target="http://www.consultant.ru/document/cons_doc_LAW_154776/?frame=2" TargetMode="External"/><Relationship Id="rId195" Type="http://schemas.openxmlformats.org/officeDocument/2006/relationships/hyperlink" Target="http://www.consultant.ru/document/cons_doc_LAW_154776/?frame=2" TargetMode="External"/><Relationship Id="rId209" Type="http://schemas.openxmlformats.org/officeDocument/2006/relationships/hyperlink" Target="http://www.consultant.ru/document/cons_doc_LAW_43144/?dst=100191" TargetMode="External"/><Relationship Id="rId360" Type="http://schemas.openxmlformats.org/officeDocument/2006/relationships/hyperlink" Target="http://www.consultant.ru/document/cons_doc_LAW_135168/?dst=100009" TargetMode="External"/><Relationship Id="rId381" Type="http://schemas.openxmlformats.org/officeDocument/2006/relationships/hyperlink" Target="http://www.consultant.ru/document/cons_doc_LAW_157074/?dst=100713" TargetMode="External"/><Relationship Id="rId416" Type="http://schemas.openxmlformats.org/officeDocument/2006/relationships/hyperlink" Target="http://www.consultant.ru/document/cons_doc_LAW_117009/?dst=65" TargetMode="External"/><Relationship Id="rId220" Type="http://schemas.openxmlformats.org/officeDocument/2006/relationships/hyperlink" Target="http://www.consultant.ru/document/cons_doc_LAW_154196/?dst=100091" TargetMode="External"/><Relationship Id="rId241" Type="http://schemas.openxmlformats.org/officeDocument/2006/relationships/hyperlink" Target="http://www.consultant.ru/document/cons_doc_LAW_68035/?dst=100013" TargetMode="External"/><Relationship Id="rId437" Type="http://schemas.openxmlformats.org/officeDocument/2006/relationships/hyperlink" Target="http://www.consultant.ru/document/cons_doc_LAW_117009/?dst=100320" TargetMode="External"/><Relationship Id="rId458" Type="http://schemas.openxmlformats.org/officeDocument/2006/relationships/hyperlink" Target="http://www.consultant.ru/document/cons_doc_LAW_140220/?dst=100249" TargetMode="External"/><Relationship Id="rId479" Type="http://schemas.openxmlformats.org/officeDocument/2006/relationships/hyperlink" Target="http://www.consultant.ru/document/cons_doc_LAW_37223/?dst=100372" TargetMode="External"/><Relationship Id="rId15" Type="http://schemas.openxmlformats.org/officeDocument/2006/relationships/hyperlink" Target="http://www.consultant.ru/document/cons_doc_LAW_117536/?dst=100089" TargetMode="External"/><Relationship Id="rId36" Type="http://schemas.openxmlformats.org/officeDocument/2006/relationships/hyperlink" Target="http://www.consultant.ru/document/cons_doc_LAW_82841/?dst=100229" TargetMode="External"/><Relationship Id="rId57" Type="http://schemas.openxmlformats.org/officeDocument/2006/relationships/hyperlink" Target="http://www.consultant.ru/document/cons_doc_LAW_117165/?dst=100037" TargetMode="External"/><Relationship Id="rId262" Type="http://schemas.openxmlformats.org/officeDocument/2006/relationships/hyperlink" Target="http://www.consultant.ru/document/cons_doc_LAW_148761/?dst=122" TargetMode="External"/><Relationship Id="rId283" Type="http://schemas.openxmlformats.org/officeDocument/2006/relationships/hyperlink" Target="http://www.consultant.ru/document/cons_doc_LAW_132813/?dst=100469" TargetMode="External"/><Relationship Id="rId318" Type="http://schemas.openxmlformats.org/officeDocument/2006/relationships/hyperlink" Target="http://www.consultant.ru/document/cons_doc_LAW_37223/?dst=100253" TargetMode="External"/><Relationship Id="rId339" Type="http://schemas.openxmlformats.org/officeDocument/2006/relationships/hyperlink" Target="http://www.consultant.ru/document/cons_doc_LAW_157074/?dst=100687" TargetMode="External"/><Relationship Id="rId490" Type="http://schemas.openxmlformats.org/officeDocument/2006/relationships/hyperlink" Target="http://www.consultant.ru/document/cons_doc_LAW_132813/?dst=100471" TargetMode="External"/><Relationship Id="rId504" Type="http://schemas.openxmlformats.org/officeDocument/2006/relationships/hyperlink" Target="http://www.consultant.ru/document/cons_doc_LAW_117009/?dst=100383" TargetMode="External"/><Relationship Id="rId525" Type="http://schemas.openxmlformats.org/officeDocument/2006/relationships/hyperlink" Target="http://www.consultant.ru/document/cons_doc_LAW_158170/?dst=100326" TargetMode="External"/><Relationship Id="rId78" Type="http://schemas.openxmlformats.org/officeDocument/2006/relationships/hyperlink" Target="http://www.consultant.ru/document/cons_doc_LAW_157076/?dst=104962" TargetMode="External"/><Relationship Id="rId99" Type="http://schemas.openxmlformats.org/officeDocument/2006/relationships/hyperlink" Target="http://www.consultant.ru/document/cons_doc_LAW_157074/?dst=100655" TargetMode="External"/><Relationship Id="rId101" Type="http://schemas.openxmlformats.org/officeDocument/2006/relationships/hyperlink" Target="http://www.consultant.ru/document/cons_doc_LAW_157074/?dst=100656" TargetMode="External"/><Relationship Id="rId122" Type="http://schemas.openxmlformats.org/officeDocument/2006/relationships/hyperlink" Target="http://www.consultant.ru/document/cons_doc_LAW_140220/?dst=100218" TargetMode="External"/><Relationship Id="rId143" Type="http://schemas.openxmlformats.org/officeDocument/2006/relationships/hyperlink" Target="http://www.consultant.ru/document/cons_doc_LAW_154776/?frame=4" TargetMode="External"/><Relationship Id="rId164" Type="http://schemas.openxmlformats.org/officeDocument/2006/relationships/hyperlink" Target="http://www.consultant.ru/document/cons_doc_LAW_157074/?dst=100661" TargetMode="External"/><Relationship Id="rId185" Type="http://schemas.openxmlformats.org/officeDocument/2006/relationships/hyperlink" Target="http://www.consultant.ru/document/cons_doc_LAW_117165/?dst=100167" TargetMode="External"/><Relationship Id="rId350" Type="http://schemas.openxmlformats.org/officeDocument/2006/relationships/hyperlink" Target="http://www.consultant.ru/document/cons_doc_LAW_154196/?dst=100091" TargetMode="External"/><Relationship Id="rId371" Type="http://schemas.openxmlformats.org/officeDocument/2006/relationships/hyperlink" Target="http://www.consultant.ru/document/cons_doc_LAW_157074/?dst=100708" TargetMode="External"/><Relationship Id="rId406" Type="http://schemas.openxmlformats.org/officeDocument/2006/relationships/hyperlink" Target="http://www.consultant.ru/document/cons_doc_LAW_43144/?dst=100306" TargetMode="External"/><Relationship Id="rId9" Type="http://schemas.openxmlformats.org/officeDocument/2006/relationships/hyperlink" Target="http://www.consultant.ru/document/cons_doc_LAW_148338/?dst=100404" TargetMode="External"/><Relationship Id="rId210" Type="http://schemas.openxmlformats.org/officeDocument/2006/relationships/hyperlink" Target="http://www.consultant.ru/document/cons_doc_LAW_154776/?frame=5" TargetMode="External"/><Relationship Id="rId392" Type="http://schemas.openxmlformats.org/officeDocument/2006/relationships/hyperlink" Target="http://www.consultant.ru/document/cons_doc_LAW_117538/?dst=100052" TargetMode="External"/><Relationship Id="rId427" Type="http://schemas.openxmlformats.org/officeDocument/2006/relationships/hyperlink" Target="http://www.consultant.ru/document/cons_doc_LAW_157074/?dst=100739" TargetMode="External"/><Relationship Id="rId448" Type="http://schemas.openxmlformats.org/officeDocument/2006/relationships/hyperlink" Target="http://www.consultant.ru/document/cons_doc_LAW_157074/?dst=100748" TargetMode="External"/><Relationship Id="rId469" Type="http://schemas.openxmlformats.org/officeDocument/2006/relationships/hyperlink" Target="http://www.consultant.ru/document/cons_doc_LAW_73153/?dst=100354" TargetMode="External"/><Relationship Id="rId26" Type="http://schemas.openxmlformats.org/officeDocument/2006/relationships/hyperlink" Target="http://www.consultant.ru/document/cons_doc_LAW_116984/?dst=100093" TargetMode="External"/><Relationship Id="rId231" Type="http://schemas.openxmlformats.org/officeDocument/2006/relationships/hyperlink" Target="http://www.consultant.ru/document/cons_doc_LAW_43144/?dst=100200" TargetMode="External"/><Relationship Id="rId252" Type="http://schemas.openxmlformats.org/officeDocument/2006/relationships/hyperlink" Target="http://www.consultant.ru/document/cons_doc_LAW_117538/?dst=100045" TargetMode="External"/><Relationship Id="rId273" Type="http://schemas.openxmlformats.org/officeDocument/2006/relationships/hyperlink" Target="http://www.consultant.ru/document/cons_doc_LAW_132813/?dst=100225" TargetMode="External"/><Relationship Id="rId294" Type="http://schemas.openxmlformats.org/officeDocument/2006/relationships/hyperlink" Target="http://www.consultant.ru/document/cons_doc_LAW_140220/?dst=100240" TargetMode="External"/><Relationship Id="rId308" Type="http://schemas.openxmlformats.org/officeDocument/2006/relationships/hyperlink" Target="http://www.consultant.ru/document/cons_doc_LAW_140220/?dst=100241" TargetMode="External"/><Relationship Id="rId329" Type="http://schemas.openxmlformats.org/officeDocument/2006/relationships/hyperlink" Target="http://www.consultant.ru/document/cons_doc_LAW_154776/?frame=2" TargetMode="External"/><Relationship Id="rId480" Type="http://schemas.openxmlformats.org/officeDocument/2006/relationships/hyperlink" Target="http://www.consultant.ru/document/cons_doc_LAW_157076/?dst=105041" TargetMode="External"/><Relationship Id="rId515" Type="http://schemas.openxmlformats.org/officeDocument/2006/relationships/hyperlink" Target="http://www.consultant.ru/document/cons_doc_LAW_117009/?dst=100392" TargetMode="External"/><Relationship Id="rId536" Type="http://schemas.openxmlformats.org/officeDocument/2006/relationships/header" Target="header2.xml"/><Relationship Id="rId47" Type="http://schemas.openxmlformats.org/officeDocument/2006/relationships/hyperlink" Target="http://www.consultant.ru/document/cons_doc_LAW_43144/?dst=100032" TargetMode="External"/><Relationship Id="rId68" Type="http://schemas.openxmlformats.org/officeDocument/2006/relationships/hyperlink" Target="http://www.consultant.ru/document/cons_doc_LAW_157031/?dst=100056" TargetMode="External"/><Relationship Id="rId89" Type="http://schemas.openxmlformats.org/officeDocument/2006/relationships/hyperlink" Target="http://www.consultant.ru/document/cons_doc_LAW_157076/?dst=104977" TargetMode="External"/><Relationship Id="rId112" Type="http://schemas.openxmlformats.org/officeDocument/2006/relationships/hyperlink" Target="http://www.consultant.ru/document/cons_doc_LAW_157074/?dst=100660" TargetMode="External"/><Relationship Id="rId133" Type="http://schemas.openxmlformats.org/officeDocument/2006/relationships/hyperlink" Target="http://www.consultant.ru/document/cons_doc_LAW_140220/?dst=100223" TargetMode="External"/><Relationship Id="rId154" Type="http://schemas.openxmlformats.org/officeDocument/2006/relationships/hyperlink" Target="http://www.consultant.ru/document/cons_doc_LAW_105725/?dst=100009" TargetMode="External"/><Relationship Id="rId175" Type="http://schemas.openxmlformats.org/officeDocument/2006/relationships/hyperlink" Target="http://www.consultant.ru/document/cons_doc_LAW_154776/?frame=2" TargetMode="External"/><Relationship Id="rId340" Type="http://schemas.openxmlformats.org/officeDocument/2006/relationships/hyperlink" Target="http://www.consultant.ru/document/cons_doc_LAW_117009/?dst=40" TargetMode="External"/><Relationship Id="rId361" Type="http://schemas.openxmlformats.org/officeDocument/2006/relationships/hyperlink" Target="http://www.consultant.ru/document/cons_doc_LAW_157074/?dst=100701" TargetMode="External"/><Relationship Id="rId196" Type="http://schemas.openxmlformats.org/officeDocument/2006/relationships/hyperlink" Target="http://www.consultant.ru/document/cons_doc_LAW_29175/?dst=100194" TargetMode="External"/><Relationship Id="rId200" Type="http://schemas.openxmlformats.org/officeDocument/2006/relationships/hyperlink" Target="http://www.consultant.ru/document/cons_doc_LAW_130746/?dst=100012" TargetMode="External"/><Relationship Id="rId382" Type="http://schemas.openxmlformats.org/officeDocument/2006/relationships/hyperlink" Target="http://www.consultant.ru/document/cons_doc_LAW_156788/?dst=100108" TargetMode="External"/><Relationship Id="rId417" Type="http://schemas.openxmlformats.org/officeDocument/2006/relationships/hyperlink" Target="http://www.consultant.ru/document/cons_doc_LAW_153956/?dst=101485" TargetMode="External"/><Relationship Id="rId438" Type="http://schemas.openxmlformats.org/officeDocument/2006/relationships/hyperlink" Target="http://www.consultant.ru/document/cons_doc_LAW_156111/" TargetMode="External"/><Relationship Id="rId459" Type="http://schemas.openxmlformats.org/officeDocument/2006/relationships/hyperlink" Target="http://www.consultant.ru/document/cons_doc_LAW_117165/?dst=100337" TargetMode="External"/><Relationship Id="rId16" Type="http://schemas.openxmlformats.org/officeDocument/2006/relationships/hyperlink" Target="http://www.consultant.ru/document/cons_doc_LAW_140564/?dst=100224" TargetMode="External"/><Relationship Id="rId221" Type="http://schemas.openxmlformats.org/officeDocument/2006/relationships/hyperlink" Target="http://www.consultant.ru/document/cons_doc_LAW_157074/?dst=100665" TargetMode="External"/><Relationship Id="rId242" Type="http://schemas.openxmlformats.org/officeDocument/2006/relationships/hyperlink" Target="http://www.consultant.ru/document/cons_doc_LAW_140220/?dst=100239" TargetMode="External"/><Relationship Id="rId263" Type="http://schemas.openxmlformats.org/officeDocument/2006/relationships/hyperlink" Target="http://www.consultant.ru/document/cons_doc_LAW_149116/?dst=100618" TargetMode="External"/><Relationship Id="rId284" Type="http://schemas.openxmlformats.org/officeDocument/2006/relationships/hyperlink" Target="http://www.consultant.ru/document/cons_doc_LAW_149697/?dst=100011" TargetMode="External"/><Relationship Id="rId319" Type="http://schemas.openxmlformats.org/officeDocument/2006/relationships/hyperlink" Target="http://www.consultant.ru/document/cons_doc_LAW_140220/?dst=100242" TargetMode="External"/><Relationship Id="rId470" Type="http://schemas.openxmlformats.org/officeDocument/2006/relationships/hyperlink" Target="http://www.consultant.ru/document/cons_doc_LAW_140220/?dst=100253" TargetMode="External"/><Relationship Id="rId491" Type="http://schemas.openxmlformats.org/officeDocument/2006/relationships/hyperlink" Target="http://www.consultant.ru/document/cons_doc_LAW_154776/?frame=5" TargetMode="External"/><Relationship Id="rId505" Type="http://schemas.openxmlformats.org/officeDocument/2006/relationships/hyperlink" Target="http://www.consultant.ru/document/cons_doc_LAW_157074/?dst=100763" TargetMode="External"/><Relationship Id="rId526" Type="http://schemas.openxmlformats.org/officeDocument/2006/relationships/hyperlink" Target="http://www.consultant.ru/document/cons_doc_LAW_149921/?dst=101574" TargetMode="External"/><Relationship Id="rId37" Type="http://schemas.openxmlformats.org/officeDocument/2006/relationships/hyperlink" Target="http://www.consultant.ru/document/cons_doc_LAW_79475/?dst=100018" TargetMode="External"/><Relationship Id="rId58" Type="http://schemas.openxmlformats.org/officeDocument/2006/relationships/hyperlink" Target="http://www.consultant.ru/document/cons_doc_LAW_157074/?dst=100646" TargetMode="External"/><Relationship Id="rId79" Type="http://schemas.openxmlformats.org/officeDocument/2006/relationships/hyperlink" Target="http://www.consultant.ru/document/cons_doc_LAW_157076/?dst=104962" TargetMode="External"/><Relationship Id="rId102" Type="http://schemas.openxmlformats.org/officeDocument/2006/relationships/hyperlink" Target="http://www.consultant.ru/document/cons_doc_LAW_140220/?dst=100210" TargetMode="External"/><Relationship Id="rId123" Type="http://schemas.openxmlformats.org/officeDocument/2006/relationships/hyperlink" Target="http://www.consultant.ru/document/cons_doc_LAW_117165/?dst=100120" TargetMode="External"/><Relationship Id="rId144" Type="http://schemas.openxmlformats.org/officeDocument/2006/relationships/hyperlink" Target="http://www.consultant.ru/document/cons_doc_LAW_140220/?dst=100229" TargetMode="External"/><Relationship Id="rId330" Type="http://schemas.openxmlformats.org/officeDocument/2006/relationships/hyperlink" Target="http://www.consultant.ru/document/cons_doc_LAW_154776/?frame=2" TargetMode="External"/><Relationship Id="rId90" Type="http://schemas.openxmlformats.org/officeDocument/2006/relationships/hyperlink" Target="http://www.consultant.ru/document/cons_doc_LAW_157074/?dst=100651" TargetMode="External"/><Relationship Id="rId165" Type="http://schemas.openxmlformats.org/officeDocument/2006/relationships/hyperlink" Target="http://www.consultant.ru/document/cons_doc_LAW_117009/?dst=25" TargetMode="External"/><Relationship Id="rId186" Type="http://schemas.openxmlformats.org/officeDocument/2006/relationships/hyperlink" Target="http://www.consultant.ru/document/cons_doc_LAW_144872/?dst=100132" TargetMode="External"/><Relationship Id="rId351" Type="http://schemas.openxmlformats.org/officeDocument/2006/relationships/hyperlink" Target="http://www.consultant.ru/document/cons_doc_LAW_134572/?dst=100009" TargetMode="External"/><Relationship Id="rId372" Type="http://schemas.openxmlformats.org/officeDocument/2006/relationships/hyperlink" Target="http://www.consultant.ru/document/cons_doc_LAW_117009/?dst=46" TargetMode="External"/><Relationship Id="rId393" Type="http://schemas.openxmlformats.org/officeDocument/2006/relationships/hyperlink" Target="http://www.consultant.ru/document/cons_doc_LAW_157074/?dst=100721" TargetMode="External"/><Relationship Id="rId407" Type="http://schemas.openxmlformats.org/officeDocument/2006/relationships/hyperlink" Target="http://www.consultant.ru/document/cons_doc_LAW_157074/?dst=100730" TargetMode="External"/><Relationship Id="rId428" Type="http://schemas.openxmlformats.org/officeDocument/2006/relationships/hyperlink" Target="http://www.consultant.ru/document/cons_doc_LAW_117009/?dst=68" TargetMode="External"/><Relationship Id="rId449" Type="http://schemas.openxmlformats.org/officeDocument/2006/relationships/hyperlink" Target="http://www.consultant.ru/document/cons_doc_LAW_117009/?dst=100326" TargetMode="External"/><Relationship Id="rId211" Type="http://schemas.openxmlformats.org/officeDocument/2006/relationships/hyperlink" Target="http://www.consultant.ru/document/cons_doc_LAW_137671/?dst=100010" TargetMode="External"/><Relationship Id="rId232" Type="http://schemas.openxmlformats.org/officeDocument/2006/relationships/hyperlink" Target="http://www.consultant.ru/document/cons_doc_LAW_157076/?dst=104985" TargetMode="External"/><Relationship Id="rId253" Type="http://schemas.openxmlformats.org/officeDocument/2006/relationships/hyperlink" Target="http://www.consultant.ru/document/cons_doc_LAW_157074/?dst=100669" TargetMode="External"/><Relationship Id="rId274" Type="http://schemas.openxmlformats.org/officeDocument/2006/relationships/hyperlink" Target="http://www.consultant.ru/document/cons_doc_LAW_156788/?dst=100104" TargetMode="External"/><Relationship Id="rId295" Type="http://schemas.openxmlformats.org/officeDocument/2006/relationships/hyperlink" Target="http://www.consultant.ru/document/cons_doc_LAW_117165/?dst=100250" TargetMode="External"/><Relationship Id="rId309" Type="http://schemas.openxmlformats.org/officeDocument/2006/relationships/hyperlink" Target="http://www.consultant.ru/document/cons_doc_LAW_117165/?dst=100425" TargetMode="External"/><Relationship Id="rId460" Type="http://schemas.openxmlformats.org/officeDocument/2006/relationships/hyperlink" Target="http://www.consultant.ru/document/cons_doc_LAW_154776/?frame=5" TargetMode="External"/><Relationship Id="rId481" Type="http://schemas.openxmlformats.org/officeDocument/2006/relationships/hyperlink" Target="http://www.consultant.ru/document/cons_doc_LAW_157074/?dst=100755" TargetMode="External"/><Relationship Id="rId516" Type="http://schemas.openxmlformats.org/officeDocument/2006/relationships/hyperlink" Target="http://www.consultant.ru/document/cons_doc_LAW_157074/?dst=100768" TargetMode="External"/><Relationship Id="rId27" Type="http://schemas.openxmlformats.org/officeDocument/2006/relationships/hyperlink" Target="http://www.consultant.ru/document/cons_doc_LAW_140220/?dst=100202" TargetMode="External"/><Relationship Id="rId48" Type="http://schemas.openxmlformats.org/officeDocument/2006/relationships/hyperlink" Target="http://www.consultant.ru/document/cons_doc_LAW_157076/?dst=104953" TargetMode="External"/><Relationship Id="rId69" Type="http://schemas.openxmlformats.org/officeDocument/2006/relationships/hyperlink" Target="http://www.consultant.ru/document/cons_doc_LAW_113665/?dst=100287" TargetMode="External"/><Relationship Id="rId113" Type="http://schemas.openxmlformats.org/officeDocument/2006/relationships/hyperlink" Target="http://www.consultant.ru/document/cons_doc_LAW_117009/?dst=100110" TargetMode="External"/><Relationship Id="rId134" Type="http://schemas.openxmlformats.org/officeDocument/2006/relationships/hyperlink" Target="http://www.consultant.ru/document/cons_doc_LAW_117165/?dst=100129" TargetMode="External"/><Relationship Id="rId320" Type="http://schemas.openxmlformats.org/officeDocument/2006/relationships/hyperlink" Target="http://www.consultant.ru/document/cons_doc_LAW_117165/?dst=100258" TargetMode="External"/><Relationship Id="rId537" Type="http://schemas.openxmlformats.org/officeDocument/2006/relationships/footer" Target="footer1.xml"/><Relationship Id="rId80" Type="http://schemas.openxmlformats.org/officeDocument/2006/relationships/hyperlink" Target="http://www.consultant.ru/document/cons_doc_LAW_157074/?dst=100649" TargetMode="External"/><Relationship Id="rId155" Type="http://schemas.openxmlformats.org/officeDocument/2006/relationships/hyperlink" Target="http://www.consultant.ru/document/cons_doc_LAW_153486/?dst=100179" TargetMode="External"/><Relationship Id="rId176" Type="http://schemas.openxmlformats.org/officeDocument/2006/relationships/hyperlink" Target="http://www.consultant.ru/document/cons_doc_LAW_157076/?dst=104981" TargetMode="External"/><Relationship Id="rId197" Type="http://schemas.openxmlformats.org/officeDocument/2006/relationships/hyperlink" Target="http://www.consultant.ru/document/cons_doc_LAW_117494/" TargetMode="External"/><Relationship Id="rId341" Type="http://schemas.openxmlformats.org/officeDocument/2006/relationships/hyperlink" Target="http://www.consultant.ru/document/cons_doc_LAW_81065/?dst=100308" TargetMode="External"/><Relationship Id="rId362" Type="http://schemas.openxmlformats.org/officeDocument/2006/relationships/hyperlink" Target="http://www.consultant.ru/document/cons_doc_LAW_117009/?dst=84" TargetMode="External"/><Relationship Id="rId383" Type="http://schemas.openxmlformats.org/officeDocument/2006/relationships/hyperlink" Target="http://www.consultant.ru/document/cons_doc_LAW_130870/?dst=152" TargetMode="External"/><Relationship Id="rId418" Type="http://schemas.openxmlformats.org/officeDocument/2006/relationships/hyperlink" Target="http://www.consultant.ru/document/cons_doc_LAW_157076/?dst=105029" TargetMode="External"/><Relationship Id="rId439" Type="http://schemas.openxmlformats.org/officeDocument/2006/relationships/hyperlink" Target="http://www.consultant.ru/document/cons_doc_LAW_157074/?dst=100742" TargetMode="External"/><Relationship Id="rId201" Type="http://schemas.openxmlformats.org/officeDocument/2006/relationships/hyperlink" Target="http://www.consultant.ru/document/cons_doc_LAW_156777/?dst=101110" TargetMode="External"/><Relationship Id="rId222" Type="http://schemas.openxmlformats.org/officeDocument/2006/relationships/hyperlink" Target="http://www.consultant.ru/document/cons_doc_LAW_117009/?dst=87" TargetMode="External"/><Relationship Id="rId243" Type="http://schemas.openxmlformats.org/officeDocument/2006/relationships/hyperlink" Target="http://www.consultant.ru/document/cons_doc_LAW_149972/?dst=100023" TargetMode="External"/><Relationship Id="rId264" Type="http://schemas.openxmlformats.org/officeDocument/2006/relationships/hyperlink" Target="http://www.consultant.ru/document/cons_doc_LAW_87337/?dst=100019" TargetMode="External"/><Relationship Id="rId285" Type="http://schemas.openxmlformats.org/officeDocument/2006/relationships/hyperlink" Target="http://www.consultant.ru/document/cons_doc_LAW_132813/?dst=100246" TargetMode="External"/><Relationship Id="rId450" Type="http://schemas.openxmlformats.org/officeDocument/2006/relationships/hyperlink" Target="http://www.consultant.ru/document/cons_doc_LAW_157074/?dst=100749" TargetMode="External"/><Relationship Id="rId471" Type="http://schemas.openxmlformats.org/officeDocument/2006/relationships/hyperlink" Target="http://www.consultant.ru/document/cons_doc_LAW_117165/?dst=100355" TargetMode="External"/><Relationship Id="rId506" Type="http://schemas.openxmlformats.org/officeDocument/2006/relationships/hyperlink" Target="http://www.consultant.ru/document/cons_doc_LAW_117009/?dst=100384" TargetMode="External"/><Relationship Id="rId17" Type="http://schemas.openxmlformats.org/officeDocument/2006/relationships/hyperlink" Target="http://www.consultant.ru/document/cons_doc_LAW_113662/?dst=100052" TargetMode="External"/><Relationship Id="rId38" Type="http://schemas.openxmlformats.org/officeDocument/2006/relationships/hyperlink" Target="http://www.consultant.ru/document/cons_doc_LAW_115411/?dst=100006" TargetMode="External"/><Relationship Id="rId59" Type="http://schemas.openxmlformats.org/officeDocument/2006/relationships/hyperlink" Target="http://www.consultant.ru/document/cons_doc_LAW_117009/?dst=100042" TargetMode="External"/><Relationship Id="rId103" Type="http://schemas.openxmlformats.org/officeDocument/2006/relationships/hyperlink" Target="http://www.consultant.ru/document/cons_doc_LAW_117165/?dst=111" TargetMode="External"/><Relationship Id="rId124" Type="http://schemas.openxmlformats.org/officeDocument/2006/relationships/hyperlink" Target="http://www.consultant.ru/document/cons_doc_LAW_140220/?dst=100219" TargetMode="External"/><Relationship Id="rId310" Type="http://schemas.openxmlformats.org/officeDocument/2006/relationships/hyperlink" Target="http://www.consultant.ru/document/cons_doc_LAW_113662/?dst=100057" TargetMode="External"/><Relationship Id="rId492" Type="http://schemas.openxmlformats.org/officeDocument/2006/relationships/hyperlink" Target="http://www.consultant.ru/document/cons_doc_LAW_154776/?frame=5" TargetMode="External"/><Relationship Id="rId527" Type="http://schemas.openxmlformats.org/officeDocument/2006/relationships/hyperlink" Target="http://www.consultant.ru/document/cons_doc_LAW_71023/?dst=100131" TargetMode="External"/><Relationship Id="rId70" Type="http://schemas.openxmlformats.org/officeDocument/2006/relationships/hyperlink" Target="http://www.consultant.ru/document/cons_doc_LAW_78773/?dst=100050" TargetMode="External"/><Relationship Id="rId91" Type="http://schemas.openxmlformats.org/officeDocument/2006/relationships/hyperlink" Target="http://www.consultant.ru/document/cons_doc_LAW_117009/?dst=21" TargetMode="External"/><Relationship Id="rId145" Type="http://schemas.openxmlformats.org/officeDocument/2006/relationships/hyperlink" Target="http://www.consultant.ru/document/cons_doc_LAW_117165/?dst=100135" TargetMode="External"/><Relationship Id="rId166" Type="http://schemas.openxmlformats.org/officeDocument/2006/relationships/hyperlink" Target="http://www.consultant.ru/document/cons_doc_LAW_29175/?dst=100036" TargetMode="External"/><Relationship Id="rId187" Type="http://schemas.openxmlformats.org/officeDocument/2006/relationships/hyperlink" Target="http://www.consultant.ru/document/cons_doc_LAW_154776/?frame=2" TargetMode="External"/><Relationship Id="rId331" Type="http://schemas.openxmlformats.org/officeDocument/2006/relationships/hyperlink" Target="http://www.consultant.ru/document/cons_doc_LAW_154776/?frame=4" TargetMode="External"/><Relationship Id="rId352" Type="http://schemas.openxmlformats.org/officeDocument/2006/relationships/hyperlink" Target="http://www.consultant.ru/document/cons_doc_LAW_147312/" TargetMode="External"/><Relationship Id="rId373" Type="http://schemas.openxmlformats.org/officeDocument/2006/relationships/hyperlink" Target="http://www.consultant.ru/document/cons_doc_LAW_157074/?dst=100710" TargetMode="External"/><Relationship Id="rId394" Type="http://schemas.openxmlformats.org/officeDocument/2006/relationships/hyperlink" Target="http://www.consultant.ru/document/cons_doc_LAW_117009/?dst=97" TargetMode="External"/><Relationship Id="rId408" Type="http://schemas.openxmlformats.org/officeDocument/2006/relationships/hyperlink" Target="http://www.consultant.ru/document/cons_doc_LAW_117009/?dst=57" TargetMode="External"/><Relationship Id="rId429" Type="http://schemas.openxmlformats.org/officeDocument/2006/relationships/hyperlink" Target="http://www.consultant.ru/document/cons_doc_LAW_157074/?dst=100740" TargetMode="External"/><Relationship Id="rId1" Type="http://schemas.openxmlformats.org/officeDocument/2006/relationships/styles" Target="styles.xml"/><Relationship Id="rId212" Type="http://schemas.openxmlformats.org/officeDocument/2006/relationships/hyperlink" Target="http://www.consultant.ru/document/cons_doc_LAW_148156/?dst=100011" TargetMode="External"/><Relationship Id="rId233" Type="http://schemas.openxmlformats.org/officeDocument/2006/relationships/hyperlink" Target="http://www.consultant.ru/document/cons_doc_LAW_43144/?dst=100201" TargetMode="External"/><Relationship Id="rId254" Type="http://schemas.openxmlformats.org/officeDocument/2006/relationships/hyperlink" Target="http://www.consultant.ru/document/cons_doc_LAW_117009/?dst=91" TargetMode="External"/><Relationship Id="rId440" Type="http://schemas.openxmlformats.org/officeDocument/2006/relationships/hyperlink" Target="http://www.consultant.ru/document/cons_doc_LAW_117009/?dst=100321" TargetMode="External"/><Relationship Id="rId28" Type="http://schemas.openxmlformats.org/officeDocument/2006/relationships/hyperlink" Target="http://www.consultant.ru/document/cons_doc_LAW_149972/?dst=100020" TargetMode="External"/><Relationship Id="rId49" Type="http://schemas.openxmlformats.org/officeDocument/2006/relationships/hyperlink" Target="http://www.consultant.ru/document/cons_doc_LAW_157074/?dst=100643" TargetMode="External"/><Relationship Id="rId114" Type="http://schemas.openxmlformats.org/officeDocument/2006/relationships/hyperlink" Target="http://www.consultant.ru/document/cons_doc_LAW_154776/?frame=2" TargetMode="External"/><Relationship Id="rId275" Type="http://schemas.openxmlformats.org/officeDocument/2006/relationships/hyperlink" Target="http://www.consultant.ru/document/cons_doc_LAW_130870/?dst=100232" TargetMode="External"/><Relationship Id="rId296" Type="http://schemas.openxmlformats.org/officeDocument/2006/relationships/hyperlink" Target="http://www.consultant.ru/document/cons_doc_LAW_142533/?dst=100385" TargetMode="External"/><Relationship Id="rId300" Type="http://schemas.openxmlformats.org/officeDocument/2006/relationships/hyperlink" Target="http://www.consultant.ru/document/cons_doc_LAW_37223/?dst=100252" TargetMode="External"/><Relationship Id="rId461" Type="http://schemas.openxmlformats.org/officeDocument/2006/relationships/hyperlink" Target="http://www.consultant.ru/document/cons_doc_LAW_154776/?frame=4" TargetMode="External"/><Relationship Id="rId482" Type="http://schemas.openxmlformats.org/officeDocument/2006/relationships/hyperlink" Target="http://www.consultant.ru/document/cons_doc_LAW_117009/?dst=72" TargetMode="External"/><Relationship Id="rId517" Type="http://schemas.openxmlformats.org/officeDocument/2006/relationships/hyperlink" Target="http://www.consultant.ru/document/cons_doc_LAW_117009/?dst=100393" TargetMode="External"/><Relationship Id="rId538" Type="http://schemas.openxmlformats.org/officeDocument/2006/relationships/footer" Target="footer2.xml"/><Relationship Id="rId60" Type="http://schemas.openxmlformats.org/officeDocument/2006/relationships/hyperlink" Target="http://www.consultant.ru/document/cons_doc_LAW_157076/?dst=104955" TargetMode="External"/><Relationship Id="rId81" Type="http://schemas.openxmlformats.org/officeDocument/2006/relationships/hyperlink" Target="http://www.consultant.ru/document/cons_doc_LAW_117009/?dst=10" TargetMode="External"/><Relationship Id="rId135" Type="http://schemas.openxmlformats.org/officeDocument/2006/relationships/hyperlink" Target="http://www.consultant.ru/document/cons_doc_LAW_140220/?dst=100224" TargetMode="External"/><Relationship Id="rId156" Type="http://schemas.openxmlformats.org/officeDocument/2006/relationships/hyperlink" Target="http://www.consultant.ru/document/cons_doc_LAW_73153/?dst=100142" TargetMode="External"/><Relationship Id="rId177" Type="http://schemas.openxmlformats.org/officeDocument/2006/relationships/hyperlink" Target="http://www.consultant.ru/document/cons_doc_LAW_43144/?dst=100160" TargetMode="External"/><Relationship Id="rId198" Type="http://schemas.openxmlformats.org/officeDocument/2006/relationships/hyperlink" Target="http://www.consultant.ru/document/cons_doc_LAW_130746/?dst=100010" TargetMode="External"/><Relationship Id="rId321" Type="http://schemas.openxmlformats.org/officeDocument/2006/relationships/hyperlink" Target="http://www.consultant.ru/document/cons_doc_LAW_156917/?dst=100231" TargetMode="External"/><Relationship Id="rId342" Type="http://schemas.openxmlformats.org/officeDocument/2006/relationships/hyperlink" Target="http://www.consultant.ru/document/cons_doc_LAW_154776/?frame=4" TargetMode="External"/><Relationship Id="rId363" Type="http://schemas.openxmlformats.org/officeDocument/2006/relationships/hyperlink" Target="http://www.consultant.ru/document/cons_doc_LAW_157076/?dst=105000" TargetMode="External"/><Relationship Id="rId384" Type="http://schemas.openxmlformats.org/officeDocument/2006/relationships/hyperlink" Target="http://www.consultant.ru/document/cons_doc_LAW_134799/?dst=100009" TargetMode="External"/><Relationship Id="rId419" Type="http://schemas.openxmlformats.org/officeDocument/2006/relationships/hyperlink" Target="http://www.consultant.ru/document/cons_doc_LAW_157074/?dst=100736" TargetMode="External"/><Relationship Id="rId202" Type="http://schemas.openxmlformats.org/officeDocument/2006/relationships/hyperlink" Target="http://www.consultant.ru/document/cons_doc_LAW_132813/?dst=228" TargetMode="External"/><Relationship Id="rId223" Type="http://schemas.openxmlformats.org/officeDocument/2006/relationships/hyperlink" Target="http://www.consultant.ru/document/cons_doc_LAW_157074/?dst=100666" TargetMode="External"/><Relationship Id="rId244" Type="http://schemas.openxmlformats.org/officeDocument/2006/relationships/hyperlink" Target="http://www.consultant.ru/document/cons_doc_LAW_156788/?dst=100103" TargetMode="External"/><Relationship Id="rId430" Type="http://schemas.openxmlformats.org/officeDocument/2006/relationships/hyperlink" Target="http://www.consultant.ru/document/cons_doc_LAW_117009/?dst=69" TargetMode="External"/><Relationship Id="rId18" Type="http://schemas.openxmlformats.org/officeDocument/2006/relationships/hyperlink" Target="http://www.consultant.ru/document/cons_doc_LAW_140580/?dst=100177" TargetMode="External"/><Relationship Id="rId39" Type="http://schemas.openxmlformats.org/officeDocument/2006/relationships/hyperlink" Target="http://www.consultant.ru/document/cons_doc_LAW_140220/?dst=100204" TargetMode="External"/><Relationship Id="rId265" Type="http://schemas.openxmlformats.org/officeDocument/2006/relationships/hyperlink" Target="http://www.consultant.ru/document/cons_doc_LAW_157076/?dst=104990" TargetMode="External"/><Relationship Id="rId286" Type="http://schemas.openxmlformats.org/officeDocument/2006/relationships/hyperlink" Target="http://www.consultant.ru/document/cons_doc_LAW_154196/?dst=100091" TargetMode="External"/><Relationship Id="rId451" Type="http://schemas.openxmlformats.org/officeDocument/2006/relationships/hyperlink" Target="http://www.consultant.ru/document/cons_doc_LAW_117009/?dst=100327" TargetMode="External"/><Relationship Id="rId472" Type="http://schemas.openxmlformats.org/officeDocument/2006/relationships/hyperlink" Target="http://www.consultant.ru/document/cons_doc_LAW_157076/?dst=105040" TargetMode="External"/><Relationship Id="rId493" Type="http://schemas.openxmlformats.org/officeDocument/2006/relationships/hyperlink" Target="http://www.consultant.ru/document/cons_doc_LAW_154776/?frame=5" TargetMode="External"/><Relationship Id="rId507" Type="http://schemas.openxmlformats.org/officeDocument/2006/relationships/hyperlink" Target="http://www.consultant.ru/document/cons_doc_LAW_154776/?frame=5" TargetMode="External"/><Relationship Id="rId528" Type="http://schemas.openxmlformats.org/officeDocument/2006/relationships/hyperlink" Target="http://www.consultant.ru/document/cons_doc_LAW_34712/?dst=100402" TargetMode="External"/><Relationship Id="rId50" Type="http://schemas.openxmlformats.org/officeDocument/2006/relationships/hyperlink" Target="http://www.consultant.ru/document/cons_doc_LAW_117009/?dst=2" TargetMode="External"/><Relationship Id="rId104" Type="http://schemas.openxmlformats.org/officeDocument/2006/relationships/hyperlink" Target="http://www.consultant.ru/document/cons_doc_LAW_157074/?dst=100658" TargetMode="External"/><Relationship Id="rId125" Type="http://schemas.openxmlformats.org/officeDocument/2006/relationships/hyperlink" Target="http://www.consultant.ru/document/cons_doc_LAW_117165/?dst=100121" TargetMode="External"/><Relationship Id="rId146" Type="http://schemas.openxmlformats.org/officeDocument/2006/relationships/hyperlink" Target="http://www.consultant.ru/document/cons_doc_LAW_140220/?dst=100230" TargetMode="External"/><Relationship Id="rId167" Type="http://schemas.openxmlformats.org/officeDocument/2006/relationships/hyperlink" Target="http://www.consultant.ru/document/cons_doc_LAW_157076/?dst=104980" TargetMode="External"/><Relationship Id="rId188" Type="http://schemas.openxmlformats.org/officeDocument/2006/relationships/hyperlink" Target="http://www.consultant.ru/document/cons_doc_LAW_154776/?frame=2" TargetMode="External"/><Relationship Id="rId311" Type="http://schemas.openxmlformats.org/officeDocument/2006/relationships/hyperlink" Target="http://www.consultant.ru/document/cons_doc_LAW_69445/?dst=100426" TargetMode="External"/><Relationship Id="rId332" Type="http://schemas.openxmlformats.org/officeDocument/2006/relationships/hyperlink" Target="http://www.consultant.ru/document/cons_doc_LAW_157074/?dst=100683" TargetMode="External"/><Relationship Id="rId353" Type="http://schemas.openxmlformats.org/officeDocument/2006/relationships/hyperlink" Target="http://www.consultant.ru/document/cons_doc_LAW_115411/?dst=100006" TargetMode="External"/><Relationship Id="rId374" Type="http://schemas.openxmlformats.org/officeDocument/2006/relationships/hyperlink" Target="http://www.consultant.ru/document/cons_doc_LAW_117009/?dst=47" TargetMode="External"/><Relationship Id="rId395" Type="http://schemas.openxmlformats.org/officeDocument/2006/relationships/hyperlink" Target="http://www.consultant.ru/document/cons_doc_LAW_154776/?frame=5" TargetMode="External"/><Relationship Id="rId409" Type="http://schemas.openxmlformats.org/officeDocument/2006/relationships/hyperlink" Target="http://www.consultant.ru/document/cons_doc_LAW_157074/?dst=100732" TargetMode="External"/><Relationship Id="rId71" Type="http://schemas.openxmlformats.org/officeDocument/2006/relationships/hyperlink" Target="http://www.consultant.ru/document/cons_doc_LAW_157076/?dst=104961" TargetMode="External"/><Relationship Id="rId92" Type="http://schemas.openxmlformats.org/officeDocument/2006/relationships/hyperlink" Target="http://www.consultant.ru/document/cons_doc_LAW_157074/?dst=100652" TargetMode="External"/><Relationship Id="rId213" Type="http://schemas.openxmlformats.org/officeDocument/2006/relationships/hyperlink" Target="http://www.consultant.ru/document/cons_doc_LAW_117536/?dst=100089" TargetMode="External"/><Relationship Id="rId234" Type="http://schemas.openxmlformats.org/officeDocument/2006/relationships/hyperlink" Target="http://www.consultant.ru/document/cons_doc_LAW_77809/?dst=1" TargetMode="External"/><Relationship Id="rId420" Type="http://schemas.openxmlformats.org/officeDocument/2006/relationships/hyperlink" Target="http://www.consultant.ru/document/cons_doc_LAW_117009/?dst=66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www.consultant.ru/document/cons_doc_LAW_130746/?dst=100009" TargetMode="External"/><Relationship Id="rId255" Type="http://schemas.openxmlformats.org/officeDocument/2006/relationships/hyperlink" Target="http://www.consultant.ru/document/cons_doc_LAW_157076/?dst=104988" TargetMode="External"/><Relationship Id="rId276" Type="http://schemas.openxmlformats.org/officeDocument/2006/relationships/hyperlink" Target="http://www.consultant.ru/document/cons_doc_LAW_55707/?dst=100114" TargetMode="External"/><Relationship Id="rId297" Type="http://schemas.openxmlformats.org/officeDocument/2006/relationships/hyperlink" Target="http://www.consultant.ru/document/cons_doc_LAW_37223/?dst=100251" TargetMode="External"/><Relationship Id="rId441" Type="http://schemas.openxmlformats.org/officeDocument/2006/relationships/hyperlink" Target="http://www.consultant.ru/document/cons_doc_LAW_66543/?dst=100043" TargetMode="External"/><Relationship Id="rId462" Type="http://schemas.openxmlformats.org/officeDocument/2006/relationships/hyperlink" Target="http://www.consultant.ru/document/cons_doc_LAW_157076/?dst=105038" TargetMode="External"/><Relationship Id="rId483" Type="http://schemas.openxmlformats.org/officeDocument/2006/relationships/hyperlink" Target="http://www.consultant.ru/document/cons_doc_LAW_154776/?frame=5" TargetMode="External"/><Relationship Id="rId518" Type="http://schemas.openxmlformats.org/officeDocument/2006/relationships/hyperlink" Target="http://www.consultant.ru/document/cons_doc_LAW_157074/?dst=100770" TargetMode="External"/><Relationship Id="rId539" Type="http://schemas.openxmlformats.org/officeDocument/2006/relationships/header" Target="header3.xml"/><Relationship Id="rId40" Type="http://schemas.openxmlformats.org/officeDocument/2006/relationships/hyperlink" Target="http://www.consultant.ru/document/cons_doc_LAW_117165/?dst=100020" TargetMode="External"/><Relationship Id="rId115" Type="http://schemas.openxmlformats.org/officeDocument/2006/relationships/hyperlink" Target="http://www.consultant.ru/document/cons_doc_LAW_156768/?dst=100400" TargetMode="External"/><Relationship Id="rId136" Type="http://schemas.openxmlformats.org/officeDocument/2006/relationships/hyperlink" Target="http://www.consultant.ru/document/cons_doc_LAW_117165/?dst=100130" TargetMode="External"/><Relationship Id="rId157" Type="http://schemas.openxmlformats.org/officeDocument/2006/relationships/hyperlink" Target="http://www.consultant.ru/document/cons_doc_LAW_154776/?frame=2" TargetMode="External"/><Relationship Id="rId178" Type="http://schemas.openxmlformats.org/officeDocument/2006/relationships/hyperlink" Target="http://www.consultant.ru/document/cons_doc_LAW_154776/?frame=2" TargetMode="External"/><Relationship Id="rId301" Type="http://schemas.openxmlformats.org/officeDocument/2006/relationships/hyperlink" Target="http://www.consultant.ru/document/cons_doc_LAW_154776/?frame=4" TargetMode="External"/><Relationship Id="rId322" Type="http://schemas.openxmlformats.org/officeDocument/2006/relationships/hyperlink" Target="http://www.consultant.ru/document/cons_doc_LAW_157074/?dst=100677" TargetMode="External"/><Relationship Id="rId343" Type="http://schemas.openxmlformats.org/officeDocument/2006/relationships/hyperlink" Target="http://www.consultant.ru/document/cons_doc_LAW_154776/?frame=4" TargetMode="External"/><Relationship Id="rId364" Type="http://schemas.openxmlformats.org/officeDocument/2006/relationships/hyperlink" Target="http://www.consultant.ru/document/cons_doc_LAW_43144/?dst=100292" TargetMode="External"/><Relationship Id="rId61" Type="http://schemas.openxmlformats.org/officeDocument/2006/relationships/hyperlink" Target="http://www.consultant.ru/document/cons_doc_LAW_43144/?dst=100045" TargetMode="External"/><Relationship Id="rId82" Type="http://schemas.openxmlformats.org/officeDocument/2006/relationships/hyperlink" Target="http://www.consultant.ru/document/cons_doc_LAW_140599/?dst=100679" TargetMode="External"/><Relationship Id="rId199" Type="http://schemas.openxmlformats.org/officeDocument/2006/relationships/hyperlink" Target="http://www.consultant.ru/document/cons_doc_LAW_117418/?dst=100185" TargetMode="External"/><Relationship Id="rId203" Type="http://schemas.openxmlformats.org/officeDocument/2006/relationships/hyperlink" Target="http://www.consultant.ru/document/cons_doc_LAW_154776/?frame=2" TargetMode="External"/><Relationship Id="rId385" Type="http://schemas.openxmlformats.org/officeDocument/2006/relationships/hyperlink" Target="http://www.consultant.ru/document/cons_doc_LAW_157074/?dst=100715" TargetMode="External"/><Relationship Id="rId19" Type="http://schemas.openxmlformats.org/officeDocument/2006/relationships/hyperlink" Target="http://www.consultant.ru/document/cons_doc_LAW_153486/?dst=100177" TargetMode="External"/><Relationship Id="rId224" Type="http://schemas.openxmlformats.org/officeDocument/2006/relationships/hyperlink" Target="http://www.consultant.ru/document/cons_doc_LAW_117009/?dst=89" TargetMode="External"/><Relationship Id="rId245" Type="http://schemas.openxmlformats.org/officeDocument/2006/relationships/hyperlink" Target="http://www.consultant.ru/document/cons_doc_LAW_131693/?dst=100467" TargetMode="External"/><Relationship Id="rId266" Type="http://schemas.openxmlformats.org/officeDocument/2006/relationships/hyperlink" Target="http://www.consultant.ru/document/cons_doc_LAW_117538/?dst=100046" TargetMode="External"/><Relationship Id="rId287" Type="http://schemas.openxmlformats.org/officeDocument/2006/relationships/hyperlink" Target="http://www.consultant.ru/document/cons_doc_LAW_55707/?dst=100114" TargetMode="External"/><Relationship Id="rId410" Type="http://schemas.openxmlformats.org/officeDocument/2006/relationships/hyperlink" Target="http://www.consultant.ru/document/cons_doc_LAW_117009/?dst=58" TargetMode="External"/><Relationship Id="rId431" Type="http://schemas.openxmlformats.org/officeDocument/2006/relationships/hyperlink" Target="http://www.consultant.ru/document/cons_doc_LAW_147378/?dst=100234" TargetMode="External"/><Relationship Id="rId452" Type="http://schemas.openxmlformats.org/officeDocument/2006/relationships/hyperlink" Target="http://www.consultant.ru/document/cons_doc_LAW_157074/?dst=100750" TargetMode="External"/><Relationship Id="rId473" Type="http://schemas.openxmlformats.org/officeDocument/2006/relationships/hyperlink" Target="http://www.consultant.ru/document/cons_doc_LAW_43144/?dst=100366" TargetMode="External"/><Relationship Id="rId494" Type="http://schemas.openxmlformats.org/officeDocument/2006/relationships/hyperlink" Target="http://www.consultant.ru/document/cons_doc_LAW_154776/?frame=5" TargetMode="External"/><Relationship Id="rId508" Type="http://schemas.openxmlformats.org/officeDocument/2006/relationships/hyperlink" Target="http://www.consultant.ru/document/cons_doc_LAW_154776/?frame=5" TargetMode="External"/><Relationship Id="rId529" Type="http://schemas.openxmlformats.org/officeDocument/2006/relationships/hyperlink" Target="http://www.consultant.ru/document/cons_doc_LAW_156602/?dst=102604" TargetMode="External"/><Relationship Id="rId30" Type="http://schemas.openxmlformats.org/officeDocument/2006/relationships/hyperlink" Target="http://www.consultant.ru/document/cons_doc_LAW_156788/?dst=100100" TargetMode="External"/><Relationship Id="rId105" Type="http://schemas.openxmlformats.org/officeDocument/2006/relationships/hyperlink" Target="http://www.consultant.ru/document/cons_doc_LAW_140220/?dst=100212" TargetMode="External"/><Relationship Id="rId126" Type="http://schemas.openxmlformats.org/officeDocument/2006/relationships/hyperlink" Target="http://www.consultant.ru/document/cons_doc_LAW_140220/?dst=100220" TargetMode="External"/><Relationship Id="rId147" Type="http://schemas.openxmlformats.org/officeDocument/2006/relationships/hyperlink" Target="http://www.consultant.ru/document/cons_doc_LAW_117165/?dst=100136" TargetMode="External"/><Relationship Id="rId168" Type="http://schemas.openxmlformats.org/officeDocument/2006/relationships/hyperlink" Target="http://www.consultant.ru/document/cons_doc_LAW_43144/?dst=100146" TargetMode="External"/><Relationship Id="rId312" Type="http://schemas.openxmlformats.org/officeDocument/2006/relationships/hyperlink" Target="http://www.consultant.ru/document/cons_doc_LAW_140220/?dst=100241" TargetMode="External"/><Relationship Id="rId333" Type="http://schemas.openxmlformats.org/officeDocument/2006/relationships/hyperlink" Target="http://www.consultant.ru/document/cons_doc_LAW_117009/?dst=100265" TargetMode="External"/><Relationship Id="rId354" Type="http://schemas.openxmlformats.org/officeDocument/2006/relationships/hyperlink" Target="http://www.consultant.ru/document/cons_doc_LAW_115411/?dst=100006" TargetMode="External"/><Relationship Id="rId540" Type="http://schemas.openxmlformats.org/officeDocument/2006/relationships/footer" Target="footer3.xml"/><Relationship Id="rId51" Type="http://schemas.openxmlformats.org/officeDocument/2006/relationships/hyperlink" Target="http://www.consultant.ru/document/cons_doc_LAW_157074/?dst=100644" TargetMode="External"/><Relationship Id="rId72" Type="http://schemas.openxmlformats.org/officeDocument/2006/relationships/hyperlink" Target="http://www.consultant.ru/document/cons_doc_LAW_43144/?dst=100055" TargetMode="External"/><Relationship Id="rId93" Type="http://schemas.openxmlformats.org/officeDocument/2006/relationships/hyperlink" Target="http://www.consultant.ru/document/cons_doc_LAW_117009/?dst=100089" TargetMode="External"/><Relationship Id="rId189" Type="http://schemas.openxmlformats.org/officeDocument/2006/relationships/hyperlink" Target="http://www.consultant.ru/document/cons_doc_LAW_154776/?frame=2" TargetMode="External"/><Relationship Id="rId375" Type="http://schemas.openxmlformats.org/officeDocument/2006/relationships/hyperlink" Target="http://www.consultant.ru/document/cons_doc_LAW_154776/?frame=5" TargetMode="External"/><Relationship Id="rId396" Type="http://schemas.openxmlformats.org/officeDocument/2006/relationships/hyperlink" Target="http://www.consultant.ru/document/cons_doc_LAW_147378/?dst=100213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consultant.ru/document/cons_doc_LAW_117538/?dst=100038" TargetMode="External"/><Relationship Id="rId235" Type="http://schemas.openxmlformats.org/officeDocument/2006/relationships/hyperlink" Target="http://www.consultant.ru/document/cons_doc_LAW_154776/?frame=3" TargetMode="External"/><Relationship Id="rId256" Type="http://schemas.openxmlformats.org/officeDocument/2006/relationships/hyperlink" Target="http://www.consultant.ru/document/cons_doc_LAW_157074/?dst=100671" TargetMode="External"/><Relationship Id="rId277" Type="http://schemas.openxmlformats.org/officeDocument/2006/relationships/hyperlink" Target="http://www.consultant.ru/document/cons_doc_LAW_157076/?dst=104991" TargetMode="External"/><Relationship Id="rId298" Type="http://schemas.openxmlformats.org/officeDocument/2006/relationships/hyperlink" Target="http://www.consultant.ru/document/cons_doc_LAW_154776/?frame=4" TargetMode="External"/><Relationship Id="rId400" Type="http://schemas.openxmlformats.org/officeDocument/2006/relationships/hyperlink" Target="http://www.consultant.ru/document/cons_doc_LAW_117009/?dst=98" TargetMode="External"/><Relationship Id="rId421" Type="http://schemas.openxmlformats.org/officeDocument/2006/relationships/hyperlink" Target="http://www.consultant.ru/document/cons_doc_LAW_148550/?dst=101076" TargetMode="External"/><Relationship Id="rId442" Type="http://schemas.openxmlformats.org/officeDocument/2006/relationships/hyperlink" Target="http://www.consultant.ru/document/cons_doc_LAW_157074/?dst=100743" TargetMode="External"/><Relationship Id="rId463" Type="http://schemas.openxmlformats.org/officeDocument/2006/relationships/hyperlink" Target="http://www.consultant.ru/document/cons_doc_LAW_157074/?dst=100754" TargetMode="External"/><Relationship Id="rId484" Type="http://schemas.openxmlformats.org/officeDocument/2006/relationships/hyperlink" Target="http://www.consultant.ru/document/cons_doc_LAW_154776/?frame=5" TargetMode="External"/><Relationship Id="rId519" Type="http://schemas.openxmlformats.org/officeDocument/2006/relationships/hyperlink" Target="http://www.consultant.ru/document/cons_doc_LAW_117009/?dst=100394" TargetMode="External"/><Relationship Id="rId116" Type="http://schemas.openxmlformats.org/officeDocument/2006/relationships/hyperlink" Target="http://www.consultant.ru/document/cons_doc_LAW_116956/?dst=100026" TargetMode="External"/><Relationship Id="rId137" Type="http://schemas.openxmlformats.org/officeDocument/2006/relationships/hyperlink" Target="http://www.consultant.ru/document/cons_doc_LAW_140220/?dst=100225" TargetMode="External"/><Relationship Id="rId158" Type="http://schemas.openxmlformats.org/officeDocument/2006/relationships/hyperlink" Target="http://www.consultant.ru/document/cons_doc_LAW_153486/?dst=100181" TargetMode="External"/><Relationship Id="rId302" Type="http://schemas.openxmlformats.org/officeDocument/2006/relationships/hyperlink" Target="http://www.consultant.ru/document/cons_doc_LAW_113662/?dst=100056" TargetMode="External"/><Relationship Id="rId323" Type="http://schemas.openxmlformats.org/officeDocument/2006/relationships/hyperlink" Target="http://www.consultant.ru/document/cons_doc_LAW_117009/?dst=100260" TargetMode="External"/><Relationship Id="rId344" Type="http://schemas.openxmlformats.org/officeDocument/2006/relationships/hyperlink" Target="http://www.consultant.ru/document/cons_doc_LAW_140220/?dst=100245" TargetMode="External"/><Relationship Id="rId530" Type="http://schemas.openxmlformats.org/officeDocument/2006/relationships/hyperlink" Target="http://www.consultant.ru/document/cons_doc_LAW_8443/" TargetMode="External"/><Relationship Id="rId20" Type="http://schemas.openxmlformats.org/officeDocument/2006/relationships/hyperlink" Target="http://www.consultant.ru/document/cons_doc_LAW_156023/?dst=100364" TargetMode="External"/><Relationship Id="rId41" Type="http://schemas.openxmlformats.org/officeDocument/2006/relationships/hyperlink" Target="http://www.consultant.ru/document/cons_doc_LAW_157074/?dst=100641" TargetMode="External"/><Relationship Id="rId62" Type="http://schemas.openxmlformats.org/officeDocument/2006/relationships/hyperlink" Target="http://www.consultant.ru/document/cons_doc_LAW_156916/?dst=100155" TargetMode="External"/><Relationship Id="rId83" Type="http://schemas.openxmlformats.org/officeDocument/2006/relationships/hyperlink" Target="http://www.consultant.ru/document/cons_doc_LAW_53385/?dst=11" TargetMode="External"/><Relationship Id="rId179" Type="http://schemas.openxmlformats.org/officeDocument/2006/relationships/hyperlink" Target="http://www.consultant.ru/document/cons_doc_LAW_154776/?frame=2" TargetMode="External"/><Relationship Id="rId365" Type="http://schemas.openxmlformats.org/officeDocument/2006/relationships/hyperlink" Target="http://www.consultant.ru/document/cons_doc_LAW_157074/?dst=100703" TargetMode="External"/><Relationship Id="rId386" Type="http://schemas.openxmlformats.org/officeDocument/2006/relationships/hyperlink" Target="http://www.consultant.ru/document/cons_doc_LAW_117009/?dst=49" TargetMode="External"/><Relationship Id="rId190" Type="http://schemas.openxmlformats.org/officeDocument/2006/relationships/hyperlink" Target="http://www.consultant.ru/document/cons_doc_LAW_154776/?frame=2" TargetMode="External"/><Relationship Id="rId204" Type="http://schemas.openxmlformats.org/officeDocument/2006/relationships/hyperlink" Target="http://www.consultant.ru/document/cons_doc_LAW_140220/?dst=100235" TargetMode="External"/><Relationship Id="rId225" Type="http://schemas.openxmlformats.org/officeDocument/2006/relationships/hyperlink" Target="http://www.consultant.ru/document/cons_doc_LAW_128995/?dst=100010" TargetMode="External"/><Relationship Id="rId246" Type="http://schemas.openxmlformats.org/officeDocument/2006/relationships/hyperlink" Target="http://www.consultant.ru/document/cons_doc_LAW_154776/?frame=3" TargetMode="External"/><Relationship Id="rId267" Type="http://schemas.openxmlformats.org/officeDocument/2006/relationships/hyperlink" Target="http://www.consultant.ru/document/cons_doc_LAW_157074/?dst=100673" TargetMode="External"/><Relationship Id="rId288" Type="http://schemas.openxmlformats.org/officeDocument/2006/relationships/hyperlink" Target="http://www.consultant.ru/document/cons_doc_LAW_149697/?dst=100012" TargetMode="External"/><Relationship Id="rId411" Type="http://schemas.openxmlformats.org/officeDocument/2006/relationships/hyperlink" Target="http://www.consultant.ru/document/cons_doc_LAW_157076/?dst=105018" TargetMode="External"/><Relationship Id="rId432" Type="http://schemas.openxmlformats.org/officeDocument/2006/relationships/hyperlink" Target="http://www.consultant.ru/document/cons_doc_LAW_157074/?dst=100740" TargetMode="External"/><Relationship Id="rId453" Type="http://schemas.openxmlformats.org/officeDocument/2006/relationships/hyperlink" Target="http://www.consultant.ru/document/cons_doc_LAW_117009/?dst=100328" TargetMode="External"/><Relationship Id="rId474" Type="http://schemas.openxmlformats.org/officeDocument/2006/relationships/hyperlink" Target="http://www.consultant.ru/document/cons_doc_LAW_140572/?dst=100188" TargetMode="External"/><Relationship Id="rId509" Type="http://schemas.openxmlformats.org/officeDocument/2006/relationships/hyperlink" Target="http://www.consultant.ru/document/cons_doc_LAW_157076/?dst=105045" TargetMode="External"/><Relationship Id="rId106" Type="http://schemas.openxmlformats.org/officeDocument/2006/relationships/hyperlink" Target="http://www.consultant.ru/document/cons_doc_LAW_117165/?dst=112" TargetMode="External"/><Relationship Id="rId127" Type="http://schemas.openxmlformats.org/officeDocument/2006/relationships/hyperlink" Target="http://www.consultant.ru/document/cons_doc_LAW_117165/?dst=100122" TargetMode="External"/><Relationship Id="rId313" Type="http://schemas.openxmlformats.org/officeDocument/2006/relationships/hyperlink" Target="http://www.consultant.ru/document/cons_doc_LAW_117165/?dst=100428" TargetMode="External"/><Relationship Id="rId495" Type="http://schemas.openxmlformats.org/officeDocument/2006/relationships/hyperlink" Target="http://www.consultant.ru/document/cons_doc_LAW_154776/?frame=5" TargetMode="External"/><Relationship Id="rId10" Type="http://schemas.openxmlformats.org/officeDocument/2006/relationships/hyperlink" Target="http://www.consultant.ru/document/cons_doc_LAW_157076/?dst=104949" TargetMode="External"/><Relationship Id="rId31" Type="http://schemas.openxmlformats.org/officeDocument/2006/relationships/hyperlink" Target="http://www.consultant.ru/document/cons_doc_LAW_156777/?dst=101108" TargetMode="External"/><Relationship Id="rId52" Type="http://schemas.openxmlformats.org/officeDocument/2006/relationships/hyperlink" Target="http://www.consultant.ru/document/cons_doc_LAW_117009/?dst=100034" TargetMode="External"/><Relationship Id="rId73" Type="http://schemas.openxmlformats.org/officeDocument/2006/relationships/hyperlink" Target="http://www.consultant.ru/document/cons_doc_LAW_157076/?dst=104961" TargetMode="External"/><Relationship Id="rId94" Type="http://schemas.openxmlformats.org/officeDocument/2006/relationships/hyperlink" Target="http://www.consultant.ru/document/cons_doc_LAW_157076/?dst=104977" TargetMode="External"/><Relationship Id="rId148" Type="http://schemas.openxmlformats.org/officeDocument/2006/relationships/hyperlink" Target="http://www.consultant.ru/document/cons_doc_LAW_154776/?frame=2" TargetMode="External"/><Relationship Id="rId169" Type="http://schemas.openxmlformats.org/officeDocument/2006/relationships/hyperlink" Target="http://www.consultant.ru/document/cons_doc_LAW_153486/?dst=100182" TargetMode="External"/><Relationship Id="rId334" Type="http://schemas.openxmlformats.org/officeDocument/2006/relationships/hyperlink" Target="http://www.consultant.ru/document/cons_doc_LAW_104735/?dst=100021" TargetMode="External"/><Relationship Id="rId355" Type="http://schemas.openxmlformats.org/officeDocument/2006/relationships/hyperlink" Target="http://www.consultant.ru/document/cons_doc_LAW_154208/?dst=100011" TargetMode="External"/><Relationship Id="rId376" Type="http://schemas.openxmlformats.org/officeDocument/2006/relationships/hyperlink" Target="http://www.consultant.ru/document/cons_doc_LAW_157074/?dst=100711" TargetMode="External"/><Relationship Id="rId397" Type="http://schemas.openxmlformats.org/officeDocument/2006/relationships/hyperlink" Target="http://www.consultant.ru/document/cons_doc_LAW_157074/?dst=100722" TargetMode="External"/><Relationship Id="rId520" Type="http://schemas.openxmlformats.org/officeDocument/2006/relationships/hyperlink" Target="http://www.consultant.ru/document/cons_doc_LAW_157074/?dst=100771" TargetMode="External"/><Relationship Id="rId541" Type="http://schemas.openxmlformats.org/officeDocument/2006/relationships/fontTable" Target="fontTable.xml"/><Relationship Id="rId4" Type="http://schemas.openxmlformats.org/officeDocument/2006/relationships/webSettings" Target="webSettings.xml"/><Relationship Id="rId180" Type="http://schemas.openxmlformats.org/officeDocument/2006/relationships/hyperlink" Target="http://www.consultant.ru/document/cons_doc_LAW_157076/?dst=104981" TargetMode="External"/><Relationship Id="rId215" Type="http://schemas.openxmlformats.org/officeDocument/2006/relationships/hyperlink" Target="http://www.consultant.ru/document/cons_doc_LAW_105174/?dst=100446" TargetMode="External"/><Relationship Id="rId236" Type="http://schemas.openxmlformats.org/officeDocument/2006/relationships/hyperlink" Target="http://www.consultant.ru/document/cons_doc_LAW_154776/?frame=3" TargetMode="External"/><Relationship Id="rId257" Type="http://schemas.openxmlformats.org/officeDocument/2006/relationships/hyperlink" Target="http://www.consultant.ru/document/cons_doc_LAW_117009/?dst=34" TargetMode="External"/><Relationship Id="rId278" Type="http://schemas.openxmlformats.org/officeDocument/2006/relationships/hyperlink" Target="http://www.consultant.ru/document/cons_doc_LAW_43144/?dst=100235" TargetMode="External"/><Relationship Id="rId401" Type="http://schemas.openxmlformats.org/officeDocument/2006/relationships/hyperlink" Target="http://www.consultant.ru/document/cons_doc_LAW_156780/" TargetMode="External"/><Relationship Id="rId422" Type="http://schemas.openxmlformats.org/officeDocument/2006/relationships/hyperlink" Target="http://www.consultant.ru/document/cons_doc_LAW_157076/?dst=105030" TargetMode="External"/><Relationship Id="rId443" Type="http://schemas.openxmlformats.org/officeDocument/2006/relationships/hyperlink" Target="http://www.consultant.ru/document/cons_doc_LAW_117009/?dst=100322" TargetMode="External"/><Relationship Id="rId464" Type="http://schemas.openxmlformats.org/officeDocument/2006/relationships/hyperlink" Target="http://www.consultant.ru/document/cons_doc_LAW_117009/?dst=76" TargetMode="External"/><Relationship Id="rId303" Type="http://schemas.openxmlformats.org/officeDocument/2006/relationships/hyperlink" Target="http://www.consultant.ru/document/cons_doc_LAW_69445/?dst=100422" TargetMode="External"/><Relationship Id="rId485" Type="http://schemas.openxmlformats.org/officeDocument/2006/relationships/hyperlink" Target="http://www.consultant.ru/document/cons_doc_LAW_140580/?dst=100177" TargetMode="External"/><Relationship Id="rId42" Type="http://schemas.openxmlformats.org/officeDocument/2006/relationships/hyperlink" Target="http://www.consultant.ru/document/cons_doc_LAW_117009/?dst=100022" TargetMode="External"/><Relationship Id="rId84" Type="http://schemas.openxmlformats.org/officeDocument/2006/relationships/hyperlink" Target="http://www.consultant.ru/document/cons_doc_LAW_140609/?dst=100655" TargetMode="External"/><Relationship Id="rId138" Type="http://schemas.openxmlformats.org/officeDocument/2006/relationships/hyperlink" Target="http://www.consultant.ru/document/cons_doc_LAW_117165/?dst=100131" TargetMode="External"/><Relationship Id="rId345" Type="http://schemas.openxmlformats.org/officeDocument/2006/relationships/hyperlink" Target="http://www.consultant.ru/document/cons_doc_LAW_117165/?dst=100278" TargetMode="External"/><Relationship Id="rId387" Type="http://schemas.openxmlformats.org/officeDocument/2006/relationships/hyperlink" Target="http://www.consultant.ru/document/cons_doc_LAW_157074/?dst=100718" TargetMode="External"/><Relationship Id="rId510" Type="http://schemas.openxmlformats.org/officeDocument/2006/relationships/hyperlink" Target="http://www.consultant.ru/document/cons_doc_LAW_43144/?dst=100388" TargetMode="External"/><Relationship Id="rId191" Type="http://schemas.openxmlformats.org/officeDocument/2006/relationships/hyperlink" Target="http://www.consultant.ru/document/cons_doc_LAW_154776/?frame=2" TargetMode="External"/><Relationship Id="rId205" Type="http://schemas.openxmlformats.org/officeDocument/2006/relationships/hyperlink" Target="http://www.consultant.ru/document/cons_doc_LAW_117165/?dst=100187" TargetMode="External"/><Relationship Id="rId247" Type="http://schemas.openxmlformats.org/officeDocument/2006/relationships/hyperlink" Target="http://www.consultant.ru/document/cons_doc_LAW_157076/?dst=104986" TargetMode="External"/><Relationship Id="rId412" Type="http://schemas.openxmlformats.org/officeDocument/2006/relationships/hyperlink" Target="http://www.consultant.ru/document/cons_doc_LAW_157074/?dst=100733" TargetMode="External"/><Relationship Id="rId107" Type="http://schemas.openxmlformats.org/officeDocument/2006/relationships/hyperlink" Target="http://www.consultant.ru/document/cons_doc_LAW_140220/?dst=100213" TargetMode="External"/><Relationship Id="rId289" Type="http://schemas.openxmlformats.org/officeDocument/2006/relationships/hyperlink" Target="http://www.consultant.ru/document/cons_doc_LAW_132813/?dst=125" TargetMode="External"/><Relationship Id="rId454" Type="http://schemas.openxmlformats.org/officeDocument/2006/relationships/hyperlink" Target="http://www.consultant.ru/document/cons_doc_LAW_157074/?dst=100751" TargetMode="External"/><Relationship Id="rId496" Type="http://schemas.openxmlformats.org/officeDocument/2006/relationships/hyperlink" Target="http://www.consultant.ru/document/cons_doc_LAW_154196/?dst=100091" TargetMode="External"/><Relationship Id="rId11" Type="http://schemas.openxmlformats.org/officeDocument/2006/relationships/hyperlink" Target="http://www.consultant.ru/document/cons_doc_LAW_140572/?dst=100185" TargetMode="External"/><Relationship Id="rId53" Type="http://schemas.openxmlformats.org/officeDocument/2006/relationships/hyperlink" Target="http://www.consultant.ru/document/cons_doc_LAW_157074/?dst=100645" TargetMode="External"/><Relationship Id="rId149" Type="http://schemas.openxmlformats.org/officeDocument/2006/relationships/hyperlink" Target="http://www.consultant.ru/document/cons_doc_LAW_140220/?dst=100232" TargetMode="External"/><Relationship Id="rId314" Type="http://schemas.openxmlformats.org/officeDocument/2006/relationships/hyperlink" Target="http://www.consultant.ru/document/cons_doc_LAW_113662/?dst=100058" TargetMode="External"/><Relationship Id="rId356" Type="http://schemas.openxmlformats.org/officeDocument/2006/relationships/hyperlink" Target="http://www.consultant.ru/document/cons_doc_LAW_154776/?frame=4" TargetMode="External"/><Relationship Id="rId398" Type="http://schemas.openxmlformats.org/officeDocument/2006/relationships/hyperlink" Target="http://www.consultant.ru/document/cons_doc_LAW_117009/?dst=54" TargetMode="External"/><Relationship Id="rId521" Type="http://schemas.openxmlformats.org/officeDocument/2006/relationships/hyperlink" Target="http://www.consultant.ru/document/cons_doc_LAW_117009/?dst=100395" TargetMode="External"/><Relationship Id="rId95" Type="http://schemas.openxmlformats.org/officeDocument/2006/relationships/hyperlink" Target="http://www.consultant.ru/document/cons_doc_LAW_157074/?dst=100654" TargetMode="External"/><Relationship Id="rId160" Type="http://schemas.openxmlformats.org/officeDocument/2006/relationships/hyperlink" Target="http://www.consultant.ru/document/cons_doc_LAW_148538/?dst=100388" TargetMode="External"/><Relationship Id="rId216" Type="http://schemas.openxmlformats.org/officeDocument/2006/relationships/hyperlink" Target="http://www.consultant.ru/document/cons_doc_LAW_77809/?dst=100234" TargetMode="External"/><Relationship Id="rId423" Type="http://schemas.openxmlformats.org/officeDocument/2006/relationships/hyperlink" Target="http://www.consultant.ru/document/cons_doc_LAW_140564/?dst=100224" TargetMode="External"/><Relationship Id="rId258" Type="http://schemas.openxmlformats.org/officeDocument/2006/relationships/hyperlink" Target="http://www.consultant.ru/document/cons_doc_LAW_87337/?dst=100019" TargetMode="External"/><Relationship Id="rId465" Type="http://schemas.openxmlformats.org/officeDocument/2006/relationships/hyperlink" Target="http://www.consultant.ru/document/cons_doc_LAW_154776/?frame=4" TargetMode="External"/><Relationship Id="rId22" Type="http://schemas.openxmlformats.org/officeDocument/2006/relationships/hyperlink" Target="http://www.consultant.ru/document/cons_doc_LAW_140528/?dst=100042" TargetMode="External"/><Relationship Id="rId64" Type="http://schemas.openxmlformats.org/officeDocument/2006/relationships/hyperlink" Target="http://www.consultant.ru/document/cons_doc_LAW_140599/?dst=100676" TargetMode="External"/><Relationship Id="rId118" Type="http://schemas.openxmlformats.org/officeDocument/2006/relationships/hyperlink" Target="http://www.consultant.ru/document/cons_doc_LAW_140220/?dst=100215" TargetMode="External"/><Relationship Id="rId325" Type="http://schemas.openxmlformats.org/officeDocument/2006/relationships/hyperlink" Target="http://www.consultant.ru/document/cons_doc_LAW_157074/?dst=100678" TargetMode="External"/><Relationship Id="rId367" Type="http://schemas.openxmlformats.org/officeDocument/2006/relationships/hyperlink" Target="http://www.consultant.ru/document/cons_doc_LAW_157074/?dst=100706" TargetMode="External"/><Relationship Id="rId532" Type="http://schemas.openxmlformats.org/officeDocument/2006/relationships/hyperlink" Target="http://www.consultant.ru/document/cons_doc_LAW_6903/?dst=100028" TargetMode="External"/><Relationship Id="rId171" Type="http://schemas.openxmlformats.org/officeDocument/2006/relationships/hyperlink" Target="http://www.consultant.ru/document/cons_doc_LAW_73153/?dst=100148" TargetMode="External"/><Relationship Id="rId227" Type="http://schemas.openxmlformats.org/officeDocument/2006/relationships/hyperlink" Target="http://www.consultant.ru/document/cons_doc_LAW_117538/?dst=100040" TargetMode="External"/><Relationship Id="rId269" Type="http://schemas.openxmlformats.org/officeDocument/2006/relationships/hyperlink" Target="http://www.consultant.ru/document/cons_doc_LAW_154776/?frame=3" TargetMode="External"/><Relationship Id="rId434" Type="http://schemas.openxmlformats.org/officeDocument/2006/relationships/hyperlink" Target="http://www.consultant.ru/document/cons_doc_LAW_157076/?dst=105033" TargetMode="External"/><Relationship Id="rId476" Type="http://schemas.openxmlformats.org/officeDocument/2006/relationships/hyperlink" Target="http://www.consultant.ru/document/cons_doc_LAW_140220/?dst=100254" TargetMode="External"/><Relationship Id="rId33" Type="http://schemas.openxmlformats.org/officeDocument/2006/relationships/hyperlink" Target="http://www.consultant.ru/document/cons_doc_LAW_157065/?dst=100576" TargetMode="External"/><Relationship Id="rId129" Type="http://schemas.openxmlformats.org/officeDocument/2006/relationships/hyperlink" Target="http://www.consultant.ru/document/cons_doc_LAW_154776/?frame=4" TargetMode="External"/><Relationship Id="rId280" Type="http://schemas.openxmlformats.org/officeDocument/2006/relationships/hyperlink" Target="http://www.consultant.ru/document/cons_doc_LAW_55707/?dst=100114" TargetMode="External"/><Relationship Id="rId336" Type="http://schemas.openxmlformats.org/officeDocument/2006/relationships/hyperlink" Target="http://www.consultant.ru/document/cons_doc_LAW_117009/?dst=95" TargetMode="External"/><Relationship Id="rId501" Type="http://schemas.openxmlformats.org/officeDocument/2006/relationships/hyperlink" Target="http://www.consultant.ru/document/cons_doc_LAW_157074/?dst=100760" TargetMode="External"/><Relationship Id="rId75" Type="http://schemas.openxmlformats.org/officeDocument/2006/relationships/hyperlink" Target="http://www.consultant.ru/document/cons_doc_LAW_157074/?dst=100648" TargetMode="External"/><Relationship Id="rId140" Type="http://schemas.openxmlformats.org/officeDocument/2006/relationships/hyperlink" Target="http://www.consultant.ru/document/cons_doc_LAW_156917/" TargetMode="External"/><Relationship Id="rId182" Type="http://schemas.openxmlformats.org/officeDocument/2006/relationships/hyperlink" Target="http://www.consultant.ru/document/cons_doc_LAW_117494/" TargetMode="External"/><Relationship Id="rId378" Type="http://schemas.openxmlformats.org/officeDocument/2006/relationships/hyperlink" Target="http://www.consultant.ru/document/cons_doc_LAW_132813/?dst=151" TargetMode="External"/><Relationship Id="rId403" Type="http://schemas.openxmlformats.org/officeDocument/2006/relationships/hyperlink" Target="http://www.consultant.ru/document/cons_doc_LAW_157074/?dst=100729" TargetMode="External"/><Relationship Id="rId6" Type="http://schemas.openxmlformats.org/officeDocument/2006/relationships/endnotes" Target="endnotes.xml"/><Relationship Id="rId238" Type="http://schemas.openxmlformats.org/officeDocument/2006/relationships/hyperlink" Target="http://www.consultant.ru/document/cons_doc_LAW_156788/?dst=100102" TargetMode="External"/><Relationship Id="rId445" Type="http://schemas.openxmlformats.org/officeDocument/2006/relationships/hyperlink" Target="http://www.consultant.ru/document/cons_doc_LAW_117009/?dst=100324" TargetMode="External"/><Relationship Id="rId487" Type="http://schemas.openxmlformats.org/officeDocument/2006/relationships/hyperlink" Target="http://www.consultant.ru/document/cons_doc_LAW_140220/?dst=100256" TargetMode="External"/><Relationship Id="rId291" Type="http://schemas.openxmlformats.org/officeDocument/2006/relationships/hyperlink" Target="http://www.consultant.ru/document/cons_doc_LAW_156777/?dst=101115" TargetMode="External"/><Relationship Id="rId305" Type="http://schemas.openxmlformats.org/officeDocument/2006/relationships/hyperlink" Target="http://www.consultant.ru/document/cons_doc_LAW_117165/?dst=100423" TargetMode="External"/><Relationship Id="rId347" Type="http://schemas.openxmlformats.org/officeDocument/2006/relationships/hyperlink" Target="http://www.consultant.ru/document/cons_doc_LAW_117009/?dst=100279" TargetMode="External"/><Relationship Id="rId512" Type="http://schemas.openxmlformats.org/officeDocument/2006/relationships/hyperlink" Target="http://www.consultant.ru/document/cons_doc_LAW_93980/" TargetMode="External"/><Relationship Id="rId44" Type="http://schemas.openxmlformats.org/officeDocument/2006/relationships/hyperlink" Target="http://www.consultant.ru/document/cons_doc_LAW_117165/?dst=100448" TargetMode="External"/><Relationship Id="rId86" Type="http://schemas.openxmlformats.org/officeDocument/2006/relationships/hyperlink" Target="http://www.consultant.ru/document/cons_doc_LAW_157076/?dst=104976" TargetMode="External"/><Relationship Id="rId151" Type="http://schemas.openxmlformats.org/officeDocument/2006/relationships/hyperlink" Target="http://www.consultant.ru/document/cons_doc_LAW_156777/?dst=101109" TargetMode="External"/><Relationship Id="rId389" Type="http://schemas.openxmlformats.org/officeDocument/2006/relationships/hyperlink" Target="http://www.consultant.ru/document/cons_doc_LAW_157074/?dst=100719" TargetMode="External"/><Relationship Id="rId193" Type="http://schemas.openxmlformats.org/officeDocument/2006/relationships/hyperlink" Target="http://www.consultant.ru/document/cons_doc_LAW_29175/?dst=100194" TargetMode="External"/><Relationship Id="rId207" Type="http://schemas.openxmlformats.org/officeDocument/2006/relationships/hyperlink" Target="http://www.consultant.ru/document/cons_doc_LAW_154776/?frame=3" TargetMode="External"/><Relationship Id="rId249" Type="http://schemas.openxmlformats.org/officeDocument/2006/relationships/hyperlink" Target="http://www.consultant.ru/document/cons_doc_LAW_157065/?dst=100578" TargetMode="External"/><Relationship Id="rId414" Type="http://schemas.openxmlformats.org/officeDocument/2006/relationships/hyperlink" Target="http://www.consultant.ru/document/cons_doc_LAW_157076/?dst=105027" TargetMode="External"/><Relationship Id="rId456" Type="http://schemas.openxmlformats.org/officeDocument/2006/relationships/hyperlink" Target="http://www.consultant.ru/document/cons_doc_LAW_140220/?dst=100248" TargetMode="External"/><Relationship Id="rId498" Type="http://schemas.openxmlformats.org/officeDocument/2006/relationships/hyperlink" Target="http://www.consultant.ru/document/cons_doc_LAW_149697/?dst=100018" TargetMode="External"/><Relationship Id="rId13" Type="http://schemas.openxmlformats.org/officeDocument/2006/relationships/hyperlink" Target="http://www.consultant.ru/document/cons_doc_LAW_156768/?dst=100397" TargetMode="External"/><Relationship Id="rId109" Type="http://schemas.openxmlformats.org/officeDocument/2006/relationships/hyperlink" Target="http://www.consultant.ru/document/cons_doc_LAW_157076/?dst=104977" TargetMode="External"/><Relationship Id="rId260" Type="http://schemas.openxmlformats.org/officeDocument/2006/relationships/hyperlink" Target="http://www.consultant.ru/document/cons_doc_LAW_157074/?dst=100672" TargetMode="External"/><Relationship Id="rId316" Type="http://schemas.openxmlformats.org/officeDocument/2006/relationships/hyperlink" Target="http://www.consultant.ru/document/cons_doc_LAW_78773/?dst=100452" TargetMode="External"/><Relationship Id="rId523" Type="http://schemas.openxmlformats.org/officeDocument/2006/relationships/hyperlink" Target="http://www.consultant.ru/document/cons_doc_LAW_71023/?dst=100179" TargetMode="External"/><Relationship Id="rId55" Type="http://schemas.openxmlformats.org/officeDocument/2006/relationships/hyperlink" Target="http://www.consultant.ru/document/cons_doc_LAW_156917/?dst=100231" TargetMode="External"/><Relationship Id="rId97" Type="http://schemas.openxmlformats.org/officeDocument/2006/relationships/hyperlink" Target="http://www.consultant.ru/document/cons_doc_LAW_25286/?dst=100013" TargetMode="External"/><Relationship Id="rId120" Type="http://schemas.openxmlformats.org/officeDocument/2006/relationships/hyperlink" Target="http://www.consultant.ru/document/cons_doc_LAW_140220/?dst=100216" TargetMode="External"/><Relationship Id="rId358" Type="http://schemas.openxmlformats.org/officeDocument/2006/relationships/hyperlink" Target="http://www.consultant.ru/document/cons_doc_LAW_130332/?dst=100009" TargetMode="External"/><Relationship Id="rId162" Type="http://schemas.openxmlformats.org/officeDocument/2006/relationships/hyperlink" Target="http://www.consultant.ru/document/cons_doc_LAW_154776/?frame=2" TargetMode="External"/><Relationship Id="rId218" Type="http://schemas.openxmlformats.org/officeDocument/2006/relationships/hyperlink" Target="http://www.consultant.ru/document/cons_doc_LAW_157074/?dst=100663" TargetMode="External"/><Relationship Id="rId425" Type="http://schemas.openxmlformats.org/officeDocument/2006/relationships/hyperlink" Target="http://www.consultant.ru/document/cons_doc_LAW_117009/?dst=100447" TargetMode="External"/><Relationship Id="rId467" Type="http://schemas.openxmlformats.org/officeDocument/2006/relationships/hyperlink" Target="http://www.consultant.ru/document/cons_doc_LAW_49126/?dst=100349" TargetMode="External"/><Relationship Id="rId271" Type="http://schemas.openxmlformats.org/officeDocument/2006/relationships/hyperlink" Target="http://www.consultant.ru/document/cons_doc_LAW_132813/?dst=100224" TargetMode="External"/><Relationship Id="rId24" Type="http://schemas.openxmlformats.org/officeDocument/2006/relationships/hyperlink" Target="http://www.consultant.ru/document/cons_doc_LAW_116956/?dst=100026" TargetMode="External"/><Relationship Id="rId66" Type="http://schemas.openxmlformats.org/officeDocument/2006/relationships/hyperlink" Target="http://www.consultant.ru/document/cons_doc_LAW_154776/" TargetMode="External"/><Relationship Id="rId131" Type="http://schemas.openxmlformats.org/officeDocument/2006/relationships/hyperlink" Target="http://www.consultant.ru/document/cons_doc_LAW_140220/?dst=100222" TargetMode="External"/><Relationship Id="rId327" Type="http://schemas.openxmlformats.org/officeDocument/2006/relationships/hyperlink" Target="http://www.consultant.ru/document/cons_doc_LAW_154776/?frame=2" TargetMode="External"/><Relationship Id="rId369" Type="http://schemas.openxmlformats.org/officeDocument/2006/relationships/hyperlink" Target="http://www.consultant.ru/document/cons_doc_LAW_157076/?dst=105003" TargetMode="External"/><Relationship Id="rId534" Type="http://schemas.openxmlformats.org/officeDocument/2006/relationships/hyperlink" Target="http://www.consultant.ru/document/cons_doc_LAW_4074/" TargetMode="External"/><Relationship Id="rId173" Type="http://schemas.openxmlformats.org/officeDocument/2006/relationships/hyperlink" Target="http://www.consultant.ru/document/cons_doc_LAW_131693/?dst=210" TargetMode="External"/><Relationship Id="rId229" Type="http://schemas.openxmlformats.org/officeDocument/2006/relationships/hyperlink" Target="http://www.consultant.ru/document/cons_doc_LAW_77809/?dst=100015" TargetMode="External"/><Relationship Id="rId380" Type="http://schemas.openxmlformats.org/officeDocument/2006/relationships/hyperlink" Target="http://www.consultant.ru/document/cons_doc_LAW_154776/?frame=5" TargetMode="External"/><Relationship Id="rId436" Type="http://schemas.openxmlformats.org/officeDocument/2006/relationships/hyperlink" Target="http://www.consultant.ru/document/cons_doc_LAW_157074/?dst=100741" TargetMode="External"/><Relationship Id="rId240" Type="http://schemas.openxmlformats.org/officeDocument/2006/relationships/hyperlink" Target="http://www.consultant.ru/document/cons_doc_LAW_154776/?frame=3" TargetMode="External"/><Relationship Id="rId478" Type="http://schemas.openxmlformats.org/officeDocument/2006/relationships/hyperlink" Target="http://www.consultant.ru/document/cons_doc_LAW_142533/?dst=100398" TargetMode="External"/><Relationship Id="rId35" Type="http://schemas.openxmlformats.org/officeDocument/2006/relationships/hyperlink" Target="http://www.consultant.ru/document/cons_doc_LAW_81065/?dst=100308" TargetMode="External"/><Relationship Id="rId77" Type="http://schemas.openxmlformats.org/officeDocument/2006/relationships/hyperlink" Target="http://www.consultant.ru/document/cons_doc_LAW_157076/?dst=104962" TargetMode="External"/><Relationship Id="rId100" Type="http://schemas.openxmlformats.org/officeDocument/2006/relationships/hyperlink" Target="http://www.consultant.ru/document/cons_doc_LAW_117009/?dst=23" TargetMode="External"/><Relationship Id="rId282" Type="http://schemas.openxmlformats.org/officeDocument/2006/relationships/hyperlink" Target="http://www.consultant.ru/document/cons_doc_LAW_149697/?dst=100009" TargetMode="External"/><Relationship Id="rId338" Type="http://schemas.openxmlformats.org/officeDocument/2006/relationships/hyperlink" Target="http://www.consultant.ru/document/cons_doc_LAW_157076/?dst=104995" TargetMode="External"/><Relationship Id="rId503" Type="http://schemas.openxmlformats.org/officeDocument/2006/relationships/hyperlink" Target="http://www.consultant.ru/document/cons_doc_LAW_157074/?dst=100762" TargetMode="External"/><Relationship Id="rId8" Type="http://schemas.openxmlformats.org/officeDocument/2006/relationships/hyperlink" Target="http://www.consultant.ru/document/cons_doc_LAW_142533/?dst=100383" TargetMode="External"/><Relationship Id="rId142" Type="http://schemas.openxmlformats.org/officeDocument/2006/relationships/hyperlink" Target="http://www.consultant.ru/document/cons_doc_LAW_154776/?frame=2" TargetMode="External"/><Relationship Id="rId184" Type="http://schemas.openxmlformats.org/officeDocument/2006/relationships/hyperlink" Target="http://www.consultant.ru/document/cons_doc_LAW_140220/?dst=100234" TargetMode="External"/><Relationship Id="rId391" Type="http://schemas.openxmlformats.org/officeDocument/2006/relationships/hyperlink" Target="http://www.consultant.ru/document/cons_doc_LAW_154776/?frame=5" TargetMode="External"/><Relationship Id="rId405" Type="http://schemas.openxmlformats.org/officeDocument/2006/relationships/hyperlink" Target="http://www.consultant.ru/document/cons_doc_LAW_157076/?dst=105015" TargetMode="External"/><Relationship Id="rId447" Type="http://schemas.openxmlformats.org/officeDocument/2006/relationships/hyperlink" Target="http://www.consultant.ru/document/cons_doc_LAW_117009/?dst=100325" TargetMode="External"/><Relationship Id="rId251" Type="http://schemas.openxmlformats.org/officeDocument/2006/relationships/hyperlink" Target="http://www.consultant.ru/document/cons_doc_LAW_154776/?frame=3" TargetMode="External"/><Relationship Id="rId489" Type="http://schemas.openxmlformats.org/officeDocument/2006/relationships/hyperlink" Target="http://www.consultant.ru/document/cons_doc_LAW_149697/?dst=100016" TargetMode="External"/><Relationship Id="rId46" Type="http://schemas.openxmlformats.org/officeDocument/2006/relationships/hyperlink" Target="http://www.consultant.ru/document/cons_doc_LAW_157076/?dst=104952" TargetMode="External"/><Relationship Id="rId293" Type="http://schemas.openxmlformats.org/officeDocument/2006/relationships/hyperlink" Target="http://www.consultant.ru/document/cons_doc_LAW_154888/?dst=100066" TargetMode="External"/><Relationship Id="rId307" Type="http://schemas.openxmlformats.org/officeDocument/2006/relationships/hyperlink" Target="http://www.consultant.ru/document/cons_doc_LAW_69445/?dst=100424" TargetMode="External"/><Relationship Id="rId349" Type="http://schemas.openxmlformats.org/officeDocument/2006/relationships/hyperlink" Target="http://www.consultant.ru/document/cons_doc_LAW_115411/?dst=100006" TargetMode="External"/><Relationship Id="rId514" Type="http://schemas.openxmlformats.org/officeDocument/2006/relationships/hyperlink" Target="http://www.consultant.ru/document/cons_doc_LAW_157074/?dst=1007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35</Pages>
  <Words>22641</Words>
  <Characters>129056</Characters>
  <Application>Microsoft Office Word</Application>
  <DocSecurity>0</DocSecurity>
  <Lines>1075</Lines>
  <Paragraphs>302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dcterms:created xsi:type="dcterms:W3CDTF">2013-10-01T12:04:00Z</dcterms:created>
  <dcterms:modified xsi:type="dcterms:W3CDTF">2013-10-01T12:07:00Z</dcterms:modified>
</cp:coreProperties>
</file>